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0BF1" w14:textId="77777777" w:rsidR="00B319E6" w:rsidRDefault="005133ED">
      <w:r w:rsidRPr="00827855">
        <w:t xml:space="preserve">                </w:t>
      </w:r>
    </w:p>
    <w:p w14:paraId="2F9ED918" w14:textId="77777777" w:rsidR="00B319E6" w:rsidRDefault="00B319E6"/>
    <w:p w14:paraId="351A80E1" w14:textId="77777777" w:rsidR="00740A66" w:rsidRDefault="00B319E6">
      <w:pPr>
        <w:rPr>
          <w:b/>
          <w:i/>
          <w:u w:val="single"/>
        </w:rPr>
      </w:pPr>
      <w:r>
        <w:t xml:space="preserve">                  Dear Friend,           </w:t>
      </w:r>
      <w:r w:rsidR="005133ED" w:rsidRPr="00827855">
        <w:t xml:space="preserve">   </w:t>
      </w:r>
      <w:r>
        <w:t xml:space="preserve">                                                                </w:t>
      </w:r>
      <w:r w:rsidR="005133ED" w:rsidRPr="00827855">
        <w:t xml:space="preserve">   </w:t>
      </w:r>
      <w:r w:rsidR="005133ED" w:rsidRPr="00827855">
        <w:rPr>
          <w:b/>
          <w:i/>
          <w:u w:val="single"/>
        </w:rPr>
        <w:t xml:space="preserve">  Newsletter October 2022</w:t>
      </w:r>
    </w:p>
    <w:p w14:paraId="54CF02D1" w14:textId="77777777" w:rsidR="00B319E6" w:rsidRDefault="00B319E6">
      <w:pPr>
        <w:rPr>
          <w:b/>
          <w:i/>
          <w:u w:val="single"/>
        </w:rPr>
      </w:pPr>
    </w:p>
    <w:p w14:paraId="24ABE5EB" w14:textId="77777777" w:rsidR="00B319E6" w:rsidRDefault="00B319E6">
      <w:r>
        <w:t xml:space="preserve">                  I’m excited to report wonderful evangelistic advances being made.  Currently, the you tube channel is over 800,000 views.  Truly, we are having viewers from all over the world.  Recent contacts have been made with folks in Greece, Okinawa, Ethiopia, and Russia!  The letters from Edward tell us of the ever-progressing work in Africa.   The mass mailing of materials to Nashville, San Francisco, Los Angeles, and Texas continue to bear fruit to God’s glory.  Awesome!! </w:t>
      </w:r>
    </w:p>
    <w:p w14:paraId="71A0219D" w14:textId="77777777" w:rsidR="00B319E6" w:rsidRDefault="00B319E6">
      <w:r>
        <w:t xml:space="preserve">                Recently, I was asked about Ellen </w:t>
      </w:r>
      <w:r w:rsidR="00FF71D0">
        <w:t>White’s statement</w:t>
      </w:r>
      <w:r>
        <w:t xml:space="preserve"> concerning independent atoms</w:t>
      </w:r>
      <w:r w:rsidR="00FF71D0">
        <w:t xml:space="preserve"> yet again. A conference pastor, trying so hard to disparage self-supporting ministries, used the quote to try and trash self-supporting work.  Here’s the statement from Ellen White: “</w:t>
      </w:r>
      <w:r w:rsidR="00FF71D0" w:rsidRPr="00FF71D0">
        <w:t>“Again I say, The Lord hath not spoken by any messenger who calls the church that keeps the commandments of God, Babylon. True, there are tares with the wheat; but Christ said He would send His angels to first gather the tares and bind them in bundles to burn them, but gather the wheat into the garner</w:t>
      </w:r>
      <w:r w:rsidR="00FF71D0" w:rsidRPr="00FF71D0">
        <w:rPr>
          <w:b/>
          <w:i/>
          <w:u w:val="single"/>
        </w:rPr>
        <w:t xml:space="preserve">. I know that the Lord loves His church. It is not to be disorganized or broken up into independent atoms. There is not the least consistency in this; there is not the least evidence that such a thing will be. Those who shall heed this false message and try to leaven others will be deceived and prepared to receive advanced delusions, and they will come to naught. </w:t>
      </w:r>
      <w:r w:rsidR="00FF71D0" w:rsidRPr="00FF71D0">
        <w:t>There is in some of the members of the church, pride, self-sufficiency, stubborn unbelief, and a refusing to yield their ideas, although evidence may be piled upon evidence which makes the message to the Laodicean church applicable. But that will not blot out the church that it will not exist. Let both tares and wheat grow together until the harvest. Then it is the angels that do the work of separation.”  God’s Remnant Church, pg. 45</w:t>
      </w:r>
      <w:r w:rsidR="00FF71D0">
        <w:t xml:space="preserve">  </w:t>
      </w:r>
    </w:p>
    <w:p w14:paraId="27367B8C" w14:textId="77777777" w:rsidR="00FF71D0" w:rsidRDefault="00FF71D0">
      <w:r>
        <w:t xml:space="preserve">             Did you know that Ellen White started independent ministries in Seventh day Adventism?  Did you know that Ellen White told the self-supporting ministry, called Madison, that if they remained separate from the conference that she would serve on the board of this ministry to lend her support?  Never in Ellen White’s long ministry did she ever serve on any other board except Madison!!  She even encouraged people to bypass the conference till and to send tithes and offerings directly to Madison!  </w:t>
      </w:r>
    </w:p>
    <w:p w14:paraId="702E78E8" w14:textId="77777777" w:rsidR="00FF71D0" w:rsidRPr="00B319E6" w:rsidRDefault="00FF71D0" w:rsidP="000D5879">
      <w:r>
        <w:t xml:space="preserve">            From the beginning of the </w:t>
      </w:r>
      <w:r w:rsidR="00D3202E">
        <w:t>educational</w:t>
      </w:r>
      <w:r>
        <w:t xml:space="preserve"> work among SDA’s Ellen </w:t>
      </w:r>
      <w:r w:rsidR="00D3202E">
        <w:t>White</w:t>
      </w:r>
      <w:r>
        <w:t xml:space="preserve"> </w:t>
      </w:r>
      <w:r w:rsidR="00D3202E">
        <w:t xml:space="preserve">had tried so hard to get the brethren to locate schools in rural settings so the children could get a practical education along with book work.  She tried for decades to no avail.  Finally, in 1904, </w:t>
      </w:r>
      <w:r w:rsidR="000D5879">
        <w:t xml:space="preserve">she told two solid educators, Edward Sutherland and Percy </w:t>
      </w:r>
      <w:proofErr w:type="spellStart"/>
      <w:r w:rsidR="000D5879">
        <w:t>Magan</w:t>
      </w:r>
      <w:proofErr w:type="spellEnd"/>
      <w:r w:rsidR="000D5879">
        <w:t>, to go south and find a property suitable for a school that would make practical and book work education a reality.  They found a place just outside of Nashville, Tennessee.  From a very meager beginning, Madison became very well known.  Even Eleanor Roosevelt visited the school and had this to say, “Eleanor Roosevelt devoted one of her daily columns to the school. At the special request of U.S. Secretary of State Cordell Hull, she visited Madison and reported on an interview with Floyd Brailliar, Sutherland’s brother-in-law.</w:t>
      </w:r>
      <w:r w:rsidR="001A06C9">
        <w:t xml:space="preserve"> </w:t>
      </w:r>
      <w:r w:rsidR="000D5879">
        <w:t xml:space="preserve">“No student receives a degree until he or she has acquired two skills in any line which seems to fit their capacity. . He [Floyd Brailliar] had made a survey of 1 ,000 of his graduates and not one among them had been forced to accept help either from the </w:t>
      </w:r>
      <w:r w:rsidR="000D5879">
        <w:lastRenderedPageBreak/>
        <w:t>Government or private agencies during these difficult years [of the Great Depression].” —Eleanor Roosevelt, My Day, October 7, 1938.</w:t>
      </w:r>
    </w:p>
    <w:p w14:paraId="41E14E53" w14:textId="77777777" w:rsidR="00827855" w:rsidRDefault="001A06C9" w:rsidP="000D5879">
      <w:r>
        <w:t xml:space="preserve">          </w:t>
      </w:r>
      <w:r w:rsidR="000D5879">
        <w:t xml:space="preserve">An article, “Self-Supporting </w:t>
      </w:r>
      <w:r>
        <w:t>College,</w:t>
      </w:r>
      <w:r w:rsidR="000D5879">
        <w:t>” in the May 1938 issue of the Reader’s Digest, on this amazing school which was unlike any other in the world, resulted in 5,000 inquiries from prospective students, many of them non-Adventist.</w:t>
      </w:r>
      <w:r>
        <w:t xml:space="preserve"> </w:t>
      </w:r>
      <w:r w:rsidR="000D5879">
        <w:t>“Madison’s curriculum includes 27 industries, run by the students to support the college and themselves. Every student is required to work for at least half, and preferably all, of his academic expenses. He can enter Madison—as two thirds of the students do—with no more than the required deposit fee of $35, complete a four-year standar</w:t>
      </w:r>
      <w:r>
        <w:t>d</w:t>
      </w:r>
      <w:r w:rsidR="000D5879">
        <w:t xml:space="preserve">ized college course for a Bachelor of Science degree, and graduate with the deposit intact. He will receive no outside financial aid in all that time. And he will leave college equipped to do not one job </w:t>
      </w:r>
      <w:r>
        <w:t>but</w:t>
      </w:r>
      <w:r w:rsidR="000D5879">
        <w:t xml:space="preserve"> several."— “Self-Supporting College,” Reader’s Di¬ gest, May 1938.</w:t>
      </w:r>
    </w:p>
    <w:p w14:paraId="7B868B4F" w14:textId="77777777" w:rsidR="001A06C9" w:rsidRDefault="001A06C9" w:rsidP="000D5879">
      <w:r>
        <w:t xml:space="preserve">          </w:t>
      </w:r>
      <w:r w:rsidRPr="001A06C9">
        <w:t>“The influence of Madison College has been felt throughout the world.”— Editorial, The Nashville Tennessean, October 7. 1954.</w:t>
      </w:r>
    </w:p>
    <w:p w14:paraId="739B48A3" w14:textId="77777777" w:rsidR="001A06C9" w:rsidRDefault="001A06C9" w:rsidP="000D5879">
      <w:r>
        <w:t xml:space="preserve">          From this lowly school outside of Nashville, TN, other self-supporting schools have been started throughout the world!  Tragically, it collapsed in the early 1960’s.  That is another story.  The point being that Ellen White encouraged self-supporting ministries.  What Ellen White was condemning in her statement about independent atoms were those who get up some new idea, advocate it, and then use it divide God’s people.  A few examples of this would be: the church is Babylon, the earth is flat, the Holy Spirit is not a Person, and God doesn’t kill!  </w:t>
      </w:r>
      <w:r w:rsidRPr="001A06C9">
        <w:t>“God is teaching, leading, and guiding His people, that they may teach, lead and guide others. There will be, among the remnant of these last days, as there were with ancient Israel, those who wish to move independently, who are not willing to submit to the teachings of the Spirit of God, and who will not listen to advice or counsel. Let such ever bear in mind that God has a church upon the earth, to which He has delegated power. Men will want to follow their own independent judgement, despising counsel and reproof, but just as surely as they do this, they will depart from the faith, and disaster and the ruin of souls will follow. Those who rally now to support and build up the truth of God are ranging themselves on one side, standing united in heart, mind, and voice, in defense of the truth. . .. It is a delusion of the enemy for anyone to feel that he can disconnect from agencies which God has appointed, and work on an independent line of his own, in his own supposed wisdom, and yet be successful. Although he may flatter himself that he is doing God's work, he will not prosper in the end. We are one body, and every member is to be united to the body, each person working in his respective capacity. --Letter 104, 1894. 2MR 158</w:t>
      </w:r>
    </w:p>
    <w:p w14:paraId="273E87A2" w14:textId="77777777" w:rsidR="00785F15" w:rsidRDefault="001A06C9" w:rsidP="006B6CF7">
      <w:r>
        <w:t xml:space="preserve">           </w:t>
      </w:r>
      <w:r w:rsidR="006B6CF7">
        <w:t>From Edward “Our meetings in Chiengi, extreme North of Zambia were blessed by God. We embarked on this trip with heavy materials to give and to send out to those from Congo D.R. Rwanda and Tanzania with local Zambian believers.  God guided us safely until we covered 800 Km to read that place where we found multitude of people waiting for us.</w:t>
      </w:r>
      <w:r w:rsidR="00785F15">
        <w:t xml:space="preserve"> </w:t>
      </w:r>
      <w:r w:rsidR="006B6CF7">
        <w:t>There we borrowed a gasoline generator to use for lighting and for the projector in the evening lessons. It was for the first time that folks from Catholic church attended the meetings and were baptized into our faith at the end of the meetings. This was after they learned from Daniel and Revelation series about prophecies their ears have never seen before. I have two remarkable stories that I will share with you.</w:t>
      </w:r>
    </w:p>
    <w:p w14:paraId="24E6136A" w14:textId="77777777" w:rsidR="006B6CF7" w:rsidRDefault="00785F15" w:rsidP="006B6CF7">
      <w:r>
        <w:t xml:space="preserve">           </w:t>
      </w:r>
      <w:r w:rsidR="006B6CF7">
        <w:t xml:space="preserve"> 1. There is a teacher by the name of Charles Mpindwe. He is in his late 30's and a devout Catholic member who lived near the place where we were beaming the projector in the night. This Catholic teacher was one evening passing by when he heard voices from the speakers we had mounted for the </w:t>
      </w:r>
      <w:r w:rsidR="006B6CF7">
        <w:lastRenderedPageBreak/>
        <w:t>multitudes to hear the word from the DVDs I was playing. He stopped and listened from the dark until he decided to be bold to come and join others who were in an open place watching the DVD sermon. Charles stood up listening attentively to every word that he was hearing and the spirit spoke to his mind to keep coming and seek more info which he was lacking. He came the second day and the third day then he met us with questions about Catholics, the law and the Sabbath and many more. We discussed with him for 4 hours and he was convicted to tell us that he has decided with his wife to join the Sabbath keepers and remain God's true children of God. He was shedding tears of joy to find a new walk with his Lord. Charles with his wife were baptized together with other 34 people who gave their lives to God by joining Sabbath keepers.  This young teacher has desired to help many other Catholics to come out from that church and join Sabbath keepers.</w:t>
      </w:r>
    </w:p>
    <w:p w14:paraId="2983A0E0" w14:textId="77777777" w:rsidR="006B6CF7" w:rsidRDefault="006B6CF7" w:rsidP="006B6CF7">
      <w:r>
        <w:t xml:space="preserve">          2. During the lessons, I was translating into Bamba language for folks to understand where they missed you. Sometimes, I was being helped by brethren. Now, there were several folks that were attending our meetings and among them was a 77-year-old female folk who gave her life to God after listening to Revelation 13 and 17.  This folk confessed openly one night after we got to the end of the sermon that she had found something worth in all her remaining life that she can hold on to and that she was willing to be baptized. Her husband who used to accompany her heard her announcement and promised her that he was standing with her and will escort her to her baptism. In the meantime, this female folk with her husband used to attend all our meetings until the day of her baptism came and we went to a small river for baptism. It was now the turn of this female folk to be baptized and indeed she was baptized under the witness of her husband. Now when she was coming up from the water, her 80-year-old husband received her and kissed her and told me that he will not remain outside when his wife has crossed into life eternal, he has to be baptized too so that him with his wife will be Sabbath keepers until Jesus returns. This was a surprise which this folk did and to our amazement, he went into the water and was baptized. In the pictures, you will see an old man with grey hair and dark. That is the one. We had those without clothes and food. I had carried second hand clothes to give children who did not have clothes and some families that lacked. It was a rare blessing to those children and families that appreciated the clothes. I gave out thousands of DVDs to leaders from Congo D.R, Rwanda and Tanzania to take to their countries. God was praised in that hour. At the end of the meetings, I returned back the projector which I borrowed with the generator and Public Address system which we were using to enable multitudes who were standing afar to hear the message. I saw God at work. This is the most remarkable meeting where we had more than 40 elderly folks who have remained in faith with those that joined.  The materials with books and a few Bibles were wisely divided to the members and those that did not receive any of these were assured to wait until we receive more Bibles with books to give them.  May God bless you P.B. Look at how God is bringing in His people at such a time like this when there is a crisis in the world of sound truth with the 3 angels’ messages. I will end here for now so that I can send you pics and continue sending you my usual updates which shall never cease to come through.”</w:t>
      </w:r>
    </w:p>
    <w:p w14:paraId="39BF8346" w14:textId="77777777" w:rsidR="005133ED" w:rsidRDefault="00785F15" w:rsidP="005133ED">
      <w:r>
        <w:t xml:space="preserve">             </w:t>
      </w:r>
      <w:r w:rsidR="005133ED">
        <w:t xml:space="preserve">“Greetings from the Philippines! For years the ministry here struggled against poverty and manifold hardships in order to place the cause of present truth on vantage ground. Each day calls to us in loudest tones that the warning message should be speeding on, and that we are to follow hard after in our praying, and going, and giving. We are seeing the hand of the Lord at work when boxes and boxes full of tracts, many booklets- the Secret Terrorist and National Sunday Law especially, and Spirit of Prophecy books reached our doors through priority mail from you. We got a wealth of literature with </w:t>
      </w:r>
      <w:r w:rsidR="005133ED">
        <w:lastRenderedPageBreak/>
        <w:t xml:space="preserve">which to meet many needs- doctrines, prophecy, events taking place in our world. Joy is beyond expression when the brethren had their share of spreading out the papers and the booklets to people of all walks of life. Laboring and distributing these tracts house to house, along the streets, and among the crowds inspired men and women of all stations. Many Bible and SOP Interests and even our brethren were blessed to receive copies of the SOP books “Conflict of the Ages” series, Thoughts from the Mount of Blessing, Ministry of Healing, and Steps to Christ to name a few, which were personally handed and also sending it to their homes by mail. Those who didn’t have Holy Bibles were glad to get one. Sets of reading materials in just a twinkling, hands are holding these reading materials. These have reached many provinces, cities, and towns of Luzon, Visayas, and Mindanao (the three main islands). Many who had already read the ST and NSL were asking more copies from us to share it to others. Some find it striking, they were full of it, others were undeniably impressed finding it amazing and overwhelmingly true. God bless their hearts. None shall be wasted and so we placed some booklets in the train, sailing vessels, in the bus, and on tabletops that people may get one; whereby it can be profitably read and who knows which will prosper. We purpose to get these tracts in the hands of the people, spreading the light of truth by scattering these important publications which correctly represent our faith and make them to prepare to meet our God. We are grateful! We praise God for the ministry of TRUTH TRIUMPHANT, your team and your benevolent spirit to send to us these publications containing the truths that mean eternal lift to those who receive them. The end of all things is at hand. The circulation of these papers and books is doing much to missionary advancement. “How beautiful upon the mountains and plains are the feet of him that bringeth good tidings, that </w:t>
      </w:r>
      <w:r w:rsidR="00827855">
        <w:t>publishes</w:t>
      </w:r>
      <w:r w:rsidR="005133ED">
        <w:t xml:space="preserve"> peace, that sendeth forth tidings of the gospel, that </w:t>
      </w:r>
      <w:r w:rsidR="00827855">
        <w:t>publishes</w:t>
      </w:r>
      <w:r w:rsidR="005133ED">
        <w:t xml:space="preserve"> salvation...”</w:t>
      </w:r>
      <w:r>
        <w:t xml:space="preserve"> </w:t>
      </w:r>
      <w:r w:rsidR="005133ED">
        <w:t>Pastor Dave Matudan, Jr., Seventh-day Adventists Independent Ministries</w:t>
      </w:r>
    </w:p>
    <w:p w14:paraId="031BDC5D" w14:textId="77777777" w:rsidR="005133ED" w:rsidRDefault="005133ED" w:rsidP="005133ED">
      <w:r>
        <w:t>From Malawi “We would like to let you know that we have received 5 parcels of your powerful literature to assist us in the work of spreading the gospel of our Lord Jesus in my community. The literature has come at the right time of need as we're very busy conducting some evangelistic activities in many places surrounding us here and many lost souls are turning back to God soon after accepting Christ as their Lord and Savior. May you continue sending us more literature (we're praying for 300 Great Controversy books, Acts of Apostles and Steps to Christ, etc, and if it is your wish, may you remember us again with the gift of Chichewa version Bibles for the bumper harvest that God has blessed us, the work of God is moving so mighty and great amazing spiritual things are happening following the growth of the body of Christ here. We're in need of your more materials!”</w:t>
      </w:r>
    </w:p>
    <w:p w14:paraId="5EE19DA5" w14:textId="77777777" w:rsidR="001A06C9" w:rsidRDefault="001A06C9" w:rsidP="005133ED">
      <w:pPr>
        <w:rPr>
          <w:b/>
          <w:i/>
          <w:u w:val="single"/>
        </w:rPr>
      </w:pPr>
      <w:r w:rsidRPr="001A06C9">
        <w:rPr>
          <w:b/>
          <w:i/>
          <w:u w:val="single"/>
        </w:rPr>
        <w:t>Upcoming Meetings</w:t>
      </w:r>
    </w:p>
    <w:p w14:paraId="1069B630" w14:textId="77777777" w:rsidR="001A06C9" w:rsidRDefault="001A06C9" w:rsidP="001A06C9">
      <w:r>
        <w:t xml:space="preserve">       October 2-8       Peru</w:t>
      </w:r>
    </w:p>
    <w:p w14:paraId="427F017D" w14:textId="77777777" w:rsidR="00134988" w:rsidRDefault="007D255B" w:rsidP="007D255B">
      <w:r>
        <w:t xml:space="preserve">            </w:t>
      </w:r>
      <w:r w:rsidR="00134988">
        <w:t xml:space="preserve">                                                                           Blessings to you,</w:t>
      </w:r>
    </w:p>
    <w:p w14:paraId="1D68FF24" w14:textId="77777777" w:rsidR="00134988" w:rsidRPr="001A06C9" w:rsidRDefault="00134988" w:rsidP="001A06C9">
      <w:r>
        <w:t xml:space="preserve">                                                                                                                                  Pastor Bill</w:t>
      </w:r>
    </w:p>
    <w:p w14:paraId="6010BCAD" w14:textId="77777777" w:rsidR="005133ED" w:rsidRDefault="005133ED" w:rsidP="005133ED"/>
    <w:sectPr w:rsidR="00513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ED"/>
    <w:rsid w:val="000A1921"/>
    <w:rsid w:val="000D5879"/>
    <w:rsid w:val="00134988"/>
    <w:rsid w:val="001A06C9"/>
    <w:rsid w:val="005133ED"/>
    <w:rsid w:val="00537D5A"/>
    <w:rsid w:val="006B6CF7"/>
    <w:rsid w:val="00740A66"/>
    <w:rsid w:val="00785F15"/>
    <w:rsid w:val="007D255B"/>
    <w:rsid w:val="00827855"/>
    <w:rsid w:val="00B319E6"/>
    <w:rsid w:val="00D3202E"/>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D9BA"/>
  <w15:chartTrackingRefBased/>
  <w15:docId w15:val="{94B32B86-8AD6-4D99-8730-0AE3D0C5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Kody Morey</cp:lastModifiedBy>
  <cp:revision>5</cp:revision>
  <cp:lastPrinted>2022-11-14T18:44:00Z</cp:lastPrinted>
  <dcterms:created xsi:type="dcterms:W3CDTF">2022-09-09T18:35:00Z</dcterms:created>
  <dcterms:modified xsi:type="dcterms:W3CDTF">2022-11-14T18:44:00Z</dcterms:modified>
</cp:coreProperties>
</file>