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50" w:rsidRDefault="009E3516">
      <w:pPr>
        <w:rPr>
          <w:sz w:val="24"/>
          <w:szCs w:val="24"/>
        </w:rPr>
      </w:pPr>
      <w:r>
        <w:rPr>
          <w:sz w:val="24"/>
          <w:szCs w:val="24"/>
        </w:rPr>
        <w:t xml:space="preserve">             </w:t>
      </w:r>
    </w:p>
    <w:p w:rsidR="00F83B50" w:rsidRDefault="00F83B50">
      <w:pPr>
        <w:rPr>
          <w:sz w:val="24"/>
          <w:szCs w:val="24"/>
        </w:rPr>
      </w:pPr>
    </w:p>
    <w:p w:rsidR="00F83B50" w:rsidRDefault="00F83B50">
      <w:pPr>
        <w:rPr>
          <w:sz w:val="24"/>
          <w:szCs w:val="24"/>
        </w:rPr>
      </w:pPr>
    </w:p>
    <w:p w:rsidR="00F83B50" w:rsidRDefault="00F83B50">
      <w:pPr>
        <w:rPr>
          <w:sz w:val="24"/>
          <w:szCs w:val="24"/>
        </w:rPr>
      </w:pPr>
    </w:p>
    <w:p w:rsidR="00F83B50" w:rsidRDefault="009E3516">
      <w:pPr>
        <w:rPr>
          <w:sz w:val="24"/>
          <w:szCs w:val="24"/>
        </w:rPr>
      </w:pPr>
      <w:r>
        <w:rPr>
          <w:sz w:val="24"/>
          <w:szCs w:val="24"/>
        </w:rPr>
        <w:t xml:space="preserve">                Dear Friend,                                                                                        June 2018 Newsletter </w:t>
      </w:r>
    </w:p>
    <w:p w:rsidR="00F83B50" w:rsidRDefault="009E3516">
      <w:pPr>
        <w:rPr>
          <w:sz w:val="24"/>
          <w:szCs w:val="24"/>
        </w:rPr>
      </w:pPr>
      <w:r>
        <w:rPr>
          <w:sz w:val="24"/>
          <w:szCs w:val="24"/>
        </w:rPr>
        <w:t xml:space="preserve">                You know, I was planning on writing about health and squaring off with Babylon as Daniel did.  Through following health principles and prayer, Daniel stared down Babylon the Great and triumphed and so can we!!  But, I feel impressed to look</w:t>
      </w:r>
      <w:r>
        <w:rPr>
          <w:sz w:val="24"/>
          <w:szCs w:val="24"/>
        </w:rPr>
        <w:t xml:space="preserve"> at something else instead.  So many voices would tell us that their ‘doctrine of distraction’ is the truth for today and anyone who doesn’t accept their pet theory has the final omega of apostasy.  They say, “Anyone who doesn’t go along with the 2520, the</w:t>
      </w:r>
      <w:r>
        <w:rPr>
          <w:sz w:val="24"/>
          <w:szCs w:val="24"/>
        </w:rPr>
        <w:t xml:space="preserve"> feast days, the sacred name, the church is Babylon, the Holy Spirit isn’t a Person, and on and on…………….if you do not go along with my pet theory of distraction, then you have the omega of apostasy.”  Wrong, wrong, and wrong!!!!  For a little while, let us</w:t>
      </w:r>
      <w:r>
        <w:rPr>
          <w:sz w:val="24"/>
          <w:szCs w:val="24"/>
        </w:rPr>
        <w:t xml:space="preserve"> go back and study the alpha of apostasy to glean what omega will look like today.  </w:t>
      </w:r>
    </w:p>
    <w:p w:rsidR="00F83B50" w:rsidRDefault="009E3516">
      <w:pPr>
        <w:rPr>
          <w:sz w:val="24"/>
          <w:szCs w:val="24"/>
        </w:rPr>
      </w:pPr>
      <w:r>
        <w:rPr>
          <w:sz w:val="24"/>
          <w:szCs w:val="24"/>
        </w:rPr>
        <w:t xml:space="preserve">              Under the Alpha of apostasy, John Harvey Kellogg taught pantheism.  In this, Kellogg taught that God was in everything.  Since God was in everything, there w</w:t>
      </w:r>
      <w:r>
        <w:rPr>
          <w:sz w:val="24"/>
          <w:szCs w:val="24"/>
        </w:rPr>
        <w:t>as no need for a sanctuary in heaven, no need for angels to be going back and forth from earth to heaven, and of course, no need for a Savior dying on the cross.  Everything was done inside of you; there is no need for an external Savior who died in our be</w:t>
      </w:r>
      <w:r>
        <w:rPr>
          <w:sz w:val="24"/>
          <w:szCs w:val="24"/>
        </w:rPr>
        <w:t xml:space="preserve">half.   Ellen White declares, “Living Temple contains the Alpha of these theories. I knew that the Omega would follow in a little while; and I trembled for our people. I knew that I must warn our brethren and sisters not to enter into controversy over the </w:t>
      </w:r>
      <w:r>
        <w:rPr>
          <w:sz w:val="24"/>
          <w:szCs w:val="24"/>
        </w:rPr>
        <w:t>presence and personality of God. The statements made in Living Temple in regard to this point are incorrect. The scripture used to substantiate the doctrine there set forth, is scripture misapplied.”  1 Selected Messages, pg. 203</w:t>
      </w:r>
    </w:p>
    <w:p w:rsidR="00F83B50" w:rsidRDefault="009E3516">
      <w:pPr>
        <w:rPr>
          <w:sz w:val="24"/>
          <w:szCs w:val="24"/>
        </w:rPr>
      </w:pPr>
      <w:r>
        <w:rPr>
          <w:sz w:val="24"/>
          <w:szCs w:val="24"/>
        </w:rPr>
        <w:t xml:space="preserve">             So, the Alpha</w:t>
      </w:r>
      <w:r>
        <w:rPr>
          <w:sz w:val="24"/>
          <w:szCs w:val="24"/>
        </w:rPr>
        <w:t xml:space="preserve"> of apostasy centered on Kellogg’s ideas in the Living Temple and his main idea was pantheism.  Amazing, in that same context, Ellen White warned us not to become entangled over the personality of God.  Wow!  How many people want to dissect the nature of t</w:t>
      </w:r>
      <w:r>
        <w:rPr>
          <w:sz w:val="24"/>
          <w:szCs w:val="24"/>
        </w:rPr>
        <w:t xml:space="preserve">he Godhead and the Holy Spirit’s personality!  Have nothing to do with this friend!! The Alpha places everything inside man, making no need for an external Savior dying upon the cross!  </w:t>
      </w:r>
    </w:p>
    <w:p w:rsidR="00F83B50" w:rsidRDefault="009E3516">
      <w:pPr>
        <w:rPr>
          <w:sz w:val="24"/>
          <w:szCs w:val="24"/>
        </w:rPr>
      </w:pPr>
      <w:r>
        <w:rPr>
          <w:sz w:val="24"/>
          <w:szCs w:val="24"/>
        </w:rPr>
        <w:t xml:space="preserve">            The Omega of apostasy comes at the close of time.  The Om</w:t>
      </w:r>
      <w:r>
        <w:rPr>
          <w:sz w:val="24"/>
          <w:szCs w:val="24"/>
        </w:rPr>
        <w:t>ega shares some things in common with the Alpha because the two letters are part of the Greek alphabet but come at opposite ends of the spectrum.  Since the Alpha of apostasy placed everything in man and was confused over Christ’s role in salvation, so wou</w:t>
      </w:r>
      <w:r>
        <w:rPr>
          <w:sz w:val="24"/>
          <w:szCs w:val="24"/>
        </w:rPr>
        <w:t>ld the Omega be confused over Christ’s role.  Unlike the Alpha, the Omega would place everything outside man, saying that everything was done at the cross; simply believe that; obedience is not important.  Keep on sinning and you will be saved.  This is th</w:t>
      </w:r>
      <w:r>
        <w:rPr>
          <w:sz w:val="24"/>
          <w:szCs w:val="24"/>
        </w:rPr>
        <w:t xml:space="preserve">e ultimate voice of the Omega!!!  That is the ultimate, churchy belief of </w:t>
      </w:r>
      <w:r>
        <w:rPr>
          <w:sz w:val="24"/>
          <w:szCs w:val="24"/>
        </w:rPr>
        <w:lastRenderedPageBreak/>
        <w:t>modern day Spiritualism too.  Listen, “While it (spiritualism) formerly denounced Christ and the Bible, it now professes to accept both. But the Bible is interpreted in a manner that</w:t>
      </w:r>
      <w:r>
        <w:rPr>
          <w:sz w:val="24"/>
          <w:szCs w:val="24"/>
        </w:rPr>
        <w:t xml:space="preserve"> is pleasing to the unrenewed heart, while its solemn and vital truths are made of no effect. Love is dwelt upon as the chief attribute of God, but it is degraded to a weak sentimentalism, making little distinction between good and evil. God's justice, His</w:t>
      </w:r>
      <w:r>
        <w:rPr>
          <w:sz w:val="24"/>
          <w:szCs w:val="24"/>
        </w:rPr>
        <w:t xml:space="preserve"> denunciations of sin, the requirements of His holy law, are all kept out of sight. The people are taught to regard the Decalogue as a dead letter.”  GC, pg. 558 Modern Spiritualism claims to follow the Bible and Jesus, BUT God’s law, His denunciations of </w:t>
      </w:r>
      <w:r>
        <w:rPr>
          <w:sz w:val="24"/>
          <w:szCs w:val="24"/>
        </w:rPr>
        <w:t>sin, and His justice are all kept out of sight!  Modern Spiritualism wants love, love, and love with no strings attached!!! Heard that lately?????</w:t>
      </w:r>
    </w:p>
    <w:p w:rsidR="00F83B50" w:rsidRDefault="009E3516">
      <w:pPr>
        <w:rPr>
          <w:sz w:val="24"/>
          <w:szCs w:val="24"/>
        </w:rPr>
      </w:pPr>
      <w:r>
        <w:rPr>
          <w:sz w:val="24"/>
          <w:szCs w:val="24"/>
        </w:rPr>
        <w:t xml:space="preserve">             Friend, if we become confused over whether Christ can empower us to overcome sin, then we are wi</w:t>
      </w:r>
      <w:r>
        <w:rPr>
          <w:sz w:val="24"/>
          <w:szCs w:val="24"/>
        </w:rPr>
        <w:t>de open to embrace the Omega of apostasy.  If we think we can be saved in our sins, then we have embraced modern day spiritualism.  If we take that step, then we are ready to reject everything for which Adventism stands.  Every major tenant of Adventism sw</w:t>
      </w:r>
      <w:r>
        <w:rPr>
          <w:sz w:val="24"/>
          <w:szCs w:val="24"/>
        </w:rPr>
        <w:t>ings around the idea that Christ empowers for victory over sin.  The sanctuary (Leviticus 16:30), the Sabbath (Ezekiel 20:12), the SOP (Great Controversy, pg. 489), the three angels messages (Rev. 14:7); all of these declare Christ’s power to save from sin</w:t>
      </w:r>
      <w:r>
        <w:rPr>
          <w:sz w:val="24"/>
          <w:szCs w:val="24"/>
        </w:rPr>
        <w:t>.  “If those who hide and excuse their faults could see how Satan exults over them, how he taunts Christ and holy angels with their course, they would make haste to confess their sins and to put them away. Through defects in the character, Satan works to g</w:t>
      </w:r>
      <w:r>
        <w:rPr>
          <w:sz w:val="24"/>
          <w:szCs w:val="24"/>
        </w:rPr>
        <w:t>ain control of the whole mind, and he knows that if these defects are cherished, he will succeed. Therefore he is constantly seeking to deceive the followers of Christ with his fatal sophistry that it is impossible for them to overcome. But Jesus pleads in</w:t>
      </w:r>
      <w:r>
        <w:rPr>
          <w:sz w:val="24"/>
          <w:szCs w:val="24"/>
        </w:rPr>
        <w:t xml:space="preserve"> their behalf His wounded hands, His bruised body; and He declares to all who would follow Him: "My grace is sufficient for thee." 2 Corinthians 12:9. "Take My yoke upon you, and learn of Me; for I am meek and lowly in heart: and ye shall find rest unto yo</w:t>
      </w:r>
      <w:r>
        <w:rPr>
          <w:sz w:val="24"/>
          <w:szCs w:val="24"/>
        </w:rPr>
        <w:t>ur souls. For My yoke is easy, and My burden is light." Matthew 11:29, 30. Let none, then, regard their defects as incurable. God will give faith and grace to overcome them.”  GC, pg. 489</w:t>
      </w:r>
    </w:p>
    <w:p w:rsidR="00F83B50" w:rsidRDefault="009E3516">
      <w:pPr>
        <w:rPr>
          <w:sz w:val="24"/>
          <w:szCs w:val="24"/>
        </w:rPr>
      </w:pPr>
      <w:r>
        <w:rPr>
          <w:sz w:val="24"/>
          <w:szCs w:val="24"/>
        </w:rPr>
        <w:t xml:space="preserve">              Letters from around the world…………………………………………………………………</w:t>
      </w:r>
      <w:r>
        <w:rPr>
          <w:sz w:val="24"/>
          <w:szCs w:val="24"/>
        </w:rPr>
        <w:t>………………………</w:t>
      </w:r>
    </w:p>
    <w:p w:rsidR="00F83B50" w:rsidRDefault="009E3516">
      <w:pPr>
        <w:rPr>
          <w:sz w:val="24"/>
          <w:szCs w:val="24"/>
        </w:rPr>
      </w:pPr>
      <w:r>
        <w:rPr>
          <w:sz w:val="24"/>
          <w:szCs w:val="24"/>
        </w:rPr>
        <w:t xml:space="preserve">              From Kenya “We keep on with sharing the three angel’s message and spreading the literature through your precious materials. This simple instrument</w:t>
      </w:r>
      <w:r>
        <w:rPr>
          <w:sz w:val="24"/>
          <w:szCs w:val="24"/>
        </w:rPr>
        <w:t xml:space="preserve"> will turn the souls to Christ in this last moment of earth's history</w:t>
      </w:r>
      <w:r>
        <w:rPr>
          <w:sz w:val="24"/>
          <w:szCs w:val="24"/>
        </w:rPr>
        <w:t xml:space="preserve">. On the last Sabbath, I attended Magenji of </w:t>
      </w:r>
      <w:proofErr w:type="spellStart"/>
      <w:r>
        <w:rPr>
          <w:sz w:val="24"/>
          <w:szCs w:val="24"/>
        </w:rPr>
        <w:t>R</w:t>
      </w:r>
      <w:r>
        <w:rPr>
          <w:sz w:val="24"/>
          <w:szCs w:val="24"/>
        </w:rPr>
        <w:t>enken</w:t>
      </w:r>
      <w:proofErr w:type="spellEnd"/>
      <w:r>
        <w:rPr>
          <w:sz w:val="24"/>
          <w:szCs w:val="24"/>
        </w:rPr>
        <w:t>. I got 3 parcels this week.”</w:t>
      </w:r>
    </w:p>
    <w:p w:rsidR="00F83B50" w:rsidRDefault="009E3516">
      <w:pPr>
        <w:rPr>
          <w:sz w:val="24"/>
          <w:szCs w:val="24"/>
        </w:rPr>
      </w:pPr>
      <w:r>
        <w:rPr>
          <w:sz w:val="24"/>
          <w:szCs w:val="24"/>
        </w:rPr>
        <w:t xml:space="preserve">            From Washington</w:t>
      </w:r>
      <w:r>
        <w:rPr>
          <w:sz w:val="24"/>
          <w:szCs w:val="24"/>
        </w:rPr>
        <w:t xml:space="preserve"> State “I guess we stirred up a hornets nest with our Enemy Unmasked mailing. Larry Kirkpatrick, the SDA Pastor at Deer Park Church lives in Deer Park, and got our mailing. He became very upset and on Sabbath a couple weeks ago, blasted you and us in anoth</w:t>
      </w:r>
      <w:r>
        <w:rPr>
          <w:sz w:val="24"/>
          <w:szCs w:val="24"/>
        </w:rPr>
        <w:t>er sermon at Deer Park Church. He said "none of us are Seventh-day Adventists" and to stay away from our church. He said malicious things about you as well. Apparently it was quite ugly and one of the elders and his wife became upset with what he said.”</w:t>
      </w:r>
    </w:p>
    <w:p w:rsidR="00F83B50" w:rsidRDefault="009E3516">
      <w:pPr>
        <w:rPr>
          <w:sz w:val="24"/>
          <w:szCs w:val="24"/>
        </w:rPr>
      </w:pPr>
      <w:r>
        <w:rPr>
          <w:sz w:val="24"/>
          <w:szCs w:val="24"/>
        </w:rPr>
        <w:lastRenderedPageBreak/>
        <w:t xml:space="preserve">  </w:t>
      </w:r>
      <w:r>
        <w:rPr>
          <w:sz w:val="24"/>
          <w:szCs w:val="24"/>
        </w:rPr>
        <w:t xml:space="preserve">        From Edward “An elderly folk known as Rosoro Kisumu is a retired teacher in the Southern Part of Kenya who has a small farm where he lives with his family.  This man is in his late 60s.  His background is Catholic. He has been a devoted Catholic be</w:t>
      </w:r>
      <w:r>
        <w:rPr>
          <w:sz w:val="24"/>
          <w:szCs w:val="24"/>
        </w:rPr>
        <w:t xml:space="preserve">liever until last year when God found him. There was a day last year when Rosoro was going to the market to sell bananas of his produce.  He reached at the market and sold his bananas. He was happy to make some income.  Since he was a farmer, he wanted to </w:t>
      </w:r>
      <w:r>
        <w:rPr>
          <w:sz w:val="24"/>
          <w:szCs w:val="24"/>
        </w:rPr>
        <w:t>buy some things to use on his farm.  He therefore went to a Muslim shop which had those things he wanted like fertilizer, bags and water pipes.  He paid for what he bought and just as he was waiting for the change, he looked on the other side of the till a</w:t>
      </w:r>
      <w:r>
        <w:rPr>
          <w:sz w:val="24"/>
          <w:szCs w:val="24"/>
        </w:rPr>
        <w:t>nd saw a small book NSL and a tract entitled Islam, Isis….  Rosoro looked at the owner of the shop and knew from his dress and outlook that he was devoted Muslim. Rosoro asked that Muslim man what that small NSL book and the tract were talking about.  He w</w:t>
      </w:r>
      <w:r>
        <w:rPr>
          <w:sz w:val="24"/>
          <w:szCs w:val="24"/>
        </w:rPr>
        <w:t>as interested to get that book and the tract if he had some extra copies.  P.B.  That Muslim man was Mustafa. He told Rosoro that some unknown people a few months ago passed through his shop to buy things and they left that book and the tract.  Rosoro aske</w:t>
      </w:r>
      <w:r>
        <w:rPr>
          <w:sz w:val="24"/>
          <w:szCs w:val="24"/>
        </w:rPr>
        <w:t>d him whether he has read through the book and the tract. Mustafa agreed that oh yes, he has actually read the book and the tract.  Rosoro asked him what it that he read is.  Mustafa said</w:t>
      </w:r>
      <w:r>
        <w:rPr>
          <w:sz w:val="24"/>
          <w:szCs w:val="24"/>
        </w:rPr>
        <w:t xml:space="preserve"> the writer of the book and the tract seems to have some special int</w:t>
      </w:r>
      <w:r>
        <w:rPr>
          <w:sz w:val="24"/>
          <w:szCs w:val="24"/>
        </w:rPr>
        <w:t>eresting info about Catholics especially what their bosses did to the laws of God;</w:t>
      </w:r>
      <w:r>
        <w:rPr>
          <w:sz w:val="24"/>
          <w:szCs w:val="24"/>
        </w:rPr>
        <w:t xml:space="preserve"> the writer has also touched on my religion of Islam.  He has said some things concerning Ishmael that I want to know. Rosoro was interested in what Mustafa said that the bos</w:t>
      </w:r>
      <w:r>
        <w:rPr>
          <w:sz w:val="24"/>
          <w:szCs w:val="24"/>
        </w:rPr>
        <w:t xml:space="preserve">ses of the Catholics did something to the laws of God. He asked who the bosses were. Mustafa said the book has mentioned the pope of Rome or the papacy changed the laws of your God. Mustafa added to his comments by telling Rosoro that Catholic bosses have </w:t>
      </w:r>
      <w:r>
        <w:rPr>
          <w:sz w:val="24"/>
          <w:szCs w:val="24"/>
        </w:rPr>
        <w:t>cheated millions of Christians to believe their ideas. Rosoro asked Mustafa to lend him that book and a tract. He promised to return the materials after 14 days.  Mustafa agreed and gave him the NSL book and the tract.  That was the first time Rosoro was h</w:t>
      </w:r>
      <w:r>
        <w:rPr>
          <w:sz w:val="24"/>
          <w:szCs w:val="24"/>
        </w:rPr>
        <w:t>earing some heavy comments against his most trusted high priest of the Catholic Church. He also wanted to know what exactly was changed and what has the pope cheated him.  A lot of questions were running through the mind of Rosoro. Rosoro left that shop sh</w:t>
      </w:r>
      <w:r>
        <w:rPr>
          <w:sz w:val="24"/>
          <w:szCs w:val="24"/>
        </w:rPr>
        <w:t>ocked to hear unexpected facts about his church and in no time, he arrived at home. He was not excited as usual. His wife asked him how he had traveled to the market with bananas and how the business was. Rosoro answered quickly that all was fine. He asked</w:t>
      </w:r>
      <w:r>
        <w:rPr>
          <w:sz w:val="24"/>
          <w:szCs w:val="24"/>
        </w:rPr>
        <w:t xml:space="preserve"> his wife that he wanted to take a bath and read something strange which a Muslim had just shared with him concerning the small book NSL and the tract.  The wife picked the book and tract and began to read while Rosoro was taking a bath. That evening Rosor</w:t>
      </w:r>
      <w:r>
        <w:rPr>
          <w:sz w:val="24"/>
          <w:szCs w:val="24"/>
        </w:rPr>
        <w:t>o and his wife learned knew side of their church.  They were shocked and vowed to God that if what the writer of the book has brought out is true, they are willing and ready to follow what God has said. It came to pass that after 12 days, Rosoro read cover</w:t>
      </w:r>
      <w:r>
        <w:rPr>
          <w:sz w:val="24"/>
          <w:szCs w:val="24"/>
        </w:rPr>
        <w:t xml:space="preserve"> to cover the NSL book 2 times.  He was still shocked but appreciated what he had just learned from the NSL book.  He also read the tract and appreciated every single word.  On the 14th day Rosoro traveled to town and found Mustafa who was glad to meet Ros</w:t>
      </w:r>
      <w:r>
        <w:rPr>
          <w:sz w:val="24"/>
          <w:szCs w:val="24"/>
        </w:rPr>
        <w:t xml:space="preserve">oro after a couple of weeks. Mustafa asked Rosoro what he had found out from the book.  Rosoro told Mustafa that he had asked God that if what the writer of the book has said was true and correct, He was </w:t>
      </w:r>
      <w:r>
        <w:rPr>
          <w:sz w:val="24"/>
          <w:szCs w:val="24"/>
        </w:rPr>
        <w:lastRenderedPageBreak/>
        <w:t>going to heed every word of truth the writer has rev</w:t>
      </w:r>
      <w:r>
        <w:rPr>
          <w:sz w:val="24"/>
          <w:szCs w:val="24"/>
        </w:rPr>
        <w:t>ealed than live in a shadow of the papacy. Rosoro went to a stationery shop to photocopy the NSL book with the tract and went home.  A month later Mustafa called Rosoro on his mobile phone to come quickly and meet a man who gave him the book.  Rosoro rushe</w:t>
      </w:r>
      <w:r>
        <w:rPr>
          <w:sz w:val="24"/>
          <w:szCs w:val="24"/>
        </w:rPr>
        <w:t>d to town and found an SDA evangelist who had brought good tidings.  Rosoro was happy to meet a young evangelist. They held a long discussion and after a length of time, he was given a new NSL book with several tracts including a favored tract “who changed</w:t>
      </w:r>
      <w:r>
        <w:rPr>
          <w:sz w:val="24"/>
          <w:szCs w:val="24"/>
        </w:rPr>
        <w:t xml:space="preserve"> it.” This SDA evangelist got the materials from Charles.  A new day was born in the life of Rosoro. He was so happy to be given wonderful books and tracts to read. A month later, Rosoro stopped attending his Catholic church until this day.  His local prie</w:t>
      </w:r>
      <w:r>
        <w:rPr>
          <w:sz w:val="24"/>
          <w:szCs w:val="24"/>
        </w:rPr>
        <w:t>st and other leaders tried to persuade him to backtrack from keeping the Sabbath but he told the priest that he made a vow to God that if what the writer of the NSL and tract has written is truth, he shall follow and live it with all his heart and that was</w:t>
      </w:r>
      <w:r>
        <w:rPr>
          <w:sz w:val="24"/>
          <w:szCs w:val="24"/>
        </w:rPr>
        <w:t xml:space="preserve"> a decision which no man will take away from him.  Rosoro and his family members are new SDAs who are attending a nearby SDA church.” </w:t>
      </w:r>
    </w:p>
    <w:p w:rsidR="00F83B50" w:rsidRDefault="009E3516">
      <w:pPr>
        <w:rPr>
          <w:sz w:val="24"/>
          <w:szCs w:val="24"/>
        </w:rPr>
      </w:pPr>
      <w:r>
        <w:rPr>
          <w:sz w:val="24"/>
          <w:szCs w:val="24"/>
        </w:rPr>
        <w:t xml:space="preserve">                From North Carolina “I had a molar extracted just before Sabbath hours. I have been watching this Q and A</w:t>
      </w:r>
      <w:r>
        <w:rPr>
          <w:sz w:val="24"/>
          <w:szCs w:val="24"/>
        </w:rPr>
        <w:t xml:space="preserve"> since packing my mouth. Best three hours I’ve had in a while. Thank you Pastor. Maranatha!”</w:t>
      </w:r>
    </w:p>
    <w:p w:rsidR="00F83B50" w:rsidRDefault="009E3516">
      <w:pPr>
        <w:rPr>
          <w:sz w:val="24"/>
          <w:szCs w:val="24"/>
        </w:rPr>
      </w:pPr>
      <w:r>
        <w:rPr>
          <w:sz w:val="24"/>
          <w:szCs w:val="24"/>
        </w:rPr>
        <w:t xml:space="preserve">               From Texas “Such a blessing to hear a congregation who are sincerely studying to know the truth and such patient and clear Bible teaching! Thank you</w:t>
      </w:r>
      <w:r>
        <w:rPr>
          <w:sz w:val="24"/>
          <w:szCs w:val="24"/>
        </w:rPr>
        <w:t xml:space="preserve"> for being faithful.﻿”</w:t>
      </w:r>
    </w:p>
    <w:p w:rsidR="00F83B50" w:rsidRDefault="009E3516">
      <w:pPr>
        <w:rPr>
          <w:sz w:val="24"/>
          <w:szCs w:val="24"/>
        </w:rPr>
      </w:pPr>
      <w:r>
        <w:rPr>
          <w:sz w:val="24"/>
          <w:szCs w:val="24"/>
        </w:rPr>
        <w:t xml:space="preserve">              From Ecuador “The name of the you tube channel is Verdad Triunfante (Truth Triumphant). In the intro of the videos that name appears and under that name it also says –Truth Triumphant - Español– I did not put the word m</w:t>
      </w:r>
      <w:r>
        <w:rPr>
          <w:sz w:val="24"/>
          <w:szCs w:val="24"/>
        </w:rPr>
        <w:t xml:space="preserve">inistries because it is too long for the space that I had there, but I added a "lower third" at the beginning where it says your name and below that "Truth Triumphant Ministries" can be read. Please watch the first video here: </w:t>
      </w:r>
      <w:hyperlink r:id="rId4" w:history="1">
        <w:r>
          <w:rPr>
            <w:rStyle w:val="Hyperlink"/>
            <w:sz w:val="24"/>
            <w:szCs w:val="24"/>
          </w:rPr>
          <w:t>https://youtu.be/3dYmlhNBtAk</w:t>
        </w:r>
      </w:hyperlink>
      <w:r>
        <w:rPr>
          <w:sz w:val="24"/>
          <w:szCs w:val="24"/>
        </w:rPr>
        <w:t>.</w:t>
      </w:r>
    </w:p>
    <w:p w:rsidR="009E3516" w:rsidRDefault="009E3516">
      <w:pPr>
        <w:rPr>
          <w:sz w:val="24"/>
          <w:szCs w:val="24"/>
        </w:rPr>
      </w:pPr>
      <w:r>
        <w:rPr>
          <w:sz w:val="24"/>
          <w:szCs w:val="24"/>
        </w:rPr>
        <w:t xml:space="preserve">             From Kenya “Meetings were spirited 15 souls baptized from SDA also one full church of Sunday keepers joined the Sabbath truth. 3 Sunday pastors were in our meeting they accepted the message and on </w:t>
      </w:r>
      <w:r>
        <w:rPr>
          <w:sz w:val="24"/>
          <w:szCs w:val="24"/>
        </w:rPr>
        <w:t>Sunday they invited us to their church. We had a wonderful experience, testimonies were given in tears we also shed tears. Some were SDA members who left the Sabbath and joined Sunday because of apostasy in the church. They repented and made a new covenant</w:t>
      </w:r>
      <w:r>
        <w:rPr>
          <w:sz w:val="24"/>
          <w:szCs w:val="24"/>
        </w:rPr>
        <w:t xml:space="preserve"> with God. We handed out National Sunday law books to many Sunday keepers they still requested for more copies.”</w:t>
      </w:r>
      <w:r>
        <w:rPr>
          <w:sz w:val="24"/>
          <w:szCs w:val="24"/>
        </w:rPr>
        <w:t xml:space="preserve">          </w:t>
      </w:r>
    </w:p>
    <w:p w:rsidR="00F83B50" w:rsidRDefault="009E3516">
      <w:pPr>
        <w:rPr>
          <w:b/>
          <w:i/>
          <w:sz w:val="24"/>
          <w:szCs w:val="24"/>
          <w:u w:val="single"/>
        </w:rPr>
      </w:pPr>
      <w:r>
        <w:rPr>
          <w:sz w:val="24"/>
          <w:szCs w:val="24"/>
        </w:rPr>
        <w:t xml:space="preserve">         </w:t>
      </w:r>
      <w:r>
        <w:rPr>
          <w:sz w:val="24"/>
          <w:szCs w:val="24"/>
        </w:rPr>
        <w:t xml:space="preserve">   </w:t>
      </w:r>
      <w:r>
        <w:rPr>
          <w:b/>
          <w:i/>
          <w:sz w:val="24"/>
          <w:szCs w:val="24"/>
          <w:u w:val="single"/>
        </w:rPr>
        <w:t>Upcoming meetings</w:t>
      </w:r>
    </w:p>
    <w:p w:rsidR="00F83B50" w:rsidRDefault="009E3516">
      <w:pPr>
        <w:rPr>
          <w:sz w:val="24"/>
          <w:szCs w:val="24"/>
        </w:rPr>
      </w:pPr>
      <w:r>
        <w:rPr>
          <w:sz w:val="24"/>
          <w:szCs w:val="24"/>
        </w:rPr>
        <w:t xml:space="preserve">            June 30 Gilead Institute Atlanta, GA</w:t>
      </w:r>
    </w:p>
    <w:p w:rsidR="003E7AE5" w:rsidRDefault="003E7AE5">
      <w:pPr>
        <w:rPr>
          <w:sz w:val="24"/>
          <w:szCs w:val="24"/>
        </w:rPr>
      </w:pPr>
      <w:r>
        <w:rPr>
          <w:sz w:val="24"/>
          <w:szCs w:val="24"/>
        </w:rPr>
        <w:t xml:space="preserve">            July 7 Coos Bay, OR 541-672-8132</w:t>
      </w:r>
      <w:r w:rsidR="009E3516">
        <w:rPr>
          <w:sz w:val="24"/>
          <w:szCs w:val="24"/>
        </w:rPr>
        <w:t xml:space="preserve">    (Arizona meeting was cancelled)</w:t>
      </w:r>
    </w:p>
    <w:p w:rsidR="009E3516" w:rsidRDefault="003E7AE5">
      <w:pPr>
        <w:rPr>
          <w:sz w:val="24"/>
          <w:szCs w:val="24"/>
        </w:rPr>
      </w:pPr>
      <w:r>
        <w:rPr>
          <w:sz w:val="24"/>
          <w:szCs w:val="24"/>
        </w:rPr>
        <w:t xml:space="preserve">           August 25 Jacksonville, FL </w:t>
      </w:r>
      <w:r w:rsidR="009E3516">
        <w:rPr>
          <w:sz w:val="24"/>
          <w:szCs w:val="24"/>
        </w:rPr>
        <w:t xml:space="preserve">  //////    Aug. 31/ </w:t>
      </w:r>
      <w:bookmarkStart w:id="0" w:name="_GoBack"/>
      <w:bookmarkEnd w:id="0"/>
      <w:r w:rsidR="009E3516">
        <w:rPr>
          <w:sz w:val="24"/>
          <w:szCs w:val="24"/>
        </w:rPr>
        <w:t>Sept 1 Pennsylvania with Ruben Carr!</w:t>
      </w:r>
    </w:p>
    <w:p w:rsidR="009E3516" w:rsidRDefault="009E3516">
      <w:pPr>
        <w:rPr>
          <w:sz w:val="24"/>
          <w:szCs w:val="24"/>
        </w:rPr>
      </w:pPr>
      <w:r>
        <w:rPr>
          <w:sz w:val="24"/>
          <w:szCs w:val="24"/>
        </w:rPr>
        <w:t xml:space="preserve">                                                               Blessings to you,                                            Pastor Bill</w:t>
      </w:r>
    </w:p>
    <w:p w:rsidR="00F83B50" w:rsidRDefault="009E3516">
      <w:pPr>
        <w:rPr>
          <w:sz w:val="24"/>
          <w:szCs w:val="24"/>
        </w:rPr>
      </w:pPr>
      <w:r>
        <w:rPr>
          <w:sz w:val="24"/>
          <w:szCs w:val="24"/>
        </w:rPr>
        <w:lastRenderedPageBreak/>
        <w:t xml:space="preserve">          </w:t>
      </w:r>
    </w:p>
    <w:p w:rsidR="00F83B50" w:rsidRDefault="009E3516">
      <w:pPr>
        <w:rPr>
          <w:sz w:val="24"/>
          <w:szCs w:val="24"/>
        </w:rPr>
      </w:pPr>
      <w:r>
        <w:rPr>
          <w:sz w:val="24"/>
          <w:szCs w:val="24"/>
        </w:rPr>
        <w:t xml:space="preserve">           </w:t>
      </w:r>
    </w:p>
    <w:sectPr w:rsidR="00F8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50"/>
    <w:rsid w:val="003E7AE5"/>
    <w:rsid w:val="009E3516"/>
    <w:rsid w:val="00F8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36B4"/>
  <w15:docId w15:val="{4F358889-060C-4CFB-B5DC-C7224F8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3dYmlhNB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All Public</cp:lastModifiedBy>
  <cp:revision>2</cp:revision>
  <dcterms:created xsi:type="dcterms:W3CDTF">2018-05-11T17:55:00Z</dcterms:created>
  <dcterms:modified xsi:type="dcterms:W3CDTF">2018-05-11T17:55:00Z</dcterms:modified>
</cp:coreProperties>
</file>