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324" w:rsidRDefault="005B1324" w:rsidP="005B1324">
      <w:pPr>
        <w:pStyle w:val="NoSpacing"/>
        <w:jc w:val="both"/>
        <w:rPr>
          <w:rFonts w:ascii="Century Gothic" w:hAnsi="Century Gothic"/>
          <w:b/>
          <w:sz w:val="24"/>
          <w:szCs w:val="24"/>
        </w:rPr>
      </w:pPr>
      <w:r>
        <w:rPr>
          <w:rFonts w:ascii="Century Gothic" w:hAnsi="Century Gothic"/>
          <w:b/>
          <w:sz w:val="24"/>
          <w:szCs w:val="24"/>
        </w:rPr>
        <w:t>Cleaver of Truth Newsletter for the</w:t>
      </w:r>
    </w:p>
    <w:p w:rsidR="005B1324" w:rsidRDefault="005B1324" w:rsidP="005B1324">
      <w:pPr>
        <w:pStyle w:val="NoSpacing"/>
        <w:jc w:val="both"/>
        <w:rPr>
          <w:rFonts w:ascii="Century Gothic" w:hAnsi="Century Gothic"/>
          <w:b/>
          <w:sz w:val="24"/>
          <w:szCs w:val="24"/>
        </w:rPr>
      </w:pPr>
      <w:r>
        <w:rPr>
          <w:rFonts w:ascii="Century Gothic" w:hAnsi="Century Gothic"/>
          <w:b/>
          <w:sz w:val="24"/>
          <w:szCs w:val="24"/>
        </w:rPr>
        <w:t xml:space="preserve">         Month of June, 2010</w:t>
      </w:r>
    </w:p>
    <w:p w:rsidR="005B1324" w:rsidRDefault="005B1324" w:rsidP="005B1324">
      <w:pPr>
        <w:pStyle w:val="NoSpacing"/>
        <w:jc w:val="both"/>
        <w:rPr>
          <w:rFonts w:ascii="Century Gothic" w:hAnsi="Century Gothic"/>
          <w:b/>
        </w:rPr>
      </w:pPr>
      <w:r>
        <w:rPr>
          <w:rFonts w:ascii="Century Gothic" w:hAnsi="Century Gothic"/>
          <w:b/>
        </w:rPr>
        <w:t xml:space="preserve">                 </w:t>
      </w:r>
      <w:proofErr w:type="spellStart"/>
      <w:r>
        <w:rPr>
          <w:rFonts w:ascii="Century Gothic" w:hAnsi="Century Gothic"/>
          <w:b/>
        </w:rPr>
        <w:t>Rt</w:t>
      </w:r>
      <w:proofErr w:type="spellEnd"/>
      <w:r>
        <w:rPr>
          <w:rFonts w:ascii="Century Gothic" w:hAnsi="Century Gothic"/>
          <w:b/>
        </w:rPr>
        <w:t xml:space="preserve"> 1 Box 210</w:t>
      </w:r>
    </w:p>
    <w:p w:rsidR="005B1324" w:rsidRDefault="005B1324" w:rsidP="005B1324">
      <w:pPr>
        <w:pStyle w:val="NoSpacing"/>
        <w:jc w:val="both"/>
        <w:rPr>
          <w:rFonts w:ascii="Century Gothic" w:hAnsi="Century Gothic"/>
          <w:b/>
        </w:rPr>
      </w:pPr>
      <w:r>
        <w:rPr>
          <w:rFonts w:ascii="Century Gothic" w:hAnsi="Century Gothic"/>
          <w:b/>
        </w:rPr>
        <w:t xml:space="preserve">            Fort Gay, WV 25514</w:t>
      </w:r>
    </w:p>
    <w:p w:rsidR="005B1324" w:rsidRDefault="005B1324" w:rsidP="005B1324">
      <w:pPr>
        <w:pStyle w:val="NoSpacing"/>
        <w:jc w:val="both"/>
        <w:rPr>
          <w:rFonts w:ascii="Century Gothic" w:hAnsi="Century Gothic"/>
          <w:b/>
          <w:u w:val="double"/>
        </w:rPr>
      </w:pPr>
      <w:r>
        <w:rPr>
          <w:rFonts w:ascii="Century Gothic" w:hAnsi="Century Gothic"/>
          <w:b/>
        </w:rPr>
        <w:t xml:space="preserve">             Ph. (304) 648-3012</w:t>
      </w:r>
    </w:p>
    <w:p w:rsidR="005B1324" w:rsidRDefault="005B1324" w:rsidP="005B1324">
      <w:pPr>
        <w:pStyle w:val="NoSpacing"/>
        <w:jc w:val="both"/>
        <w:rPr>
          <w:rFonts w:ascii="Century Gothic" w:hAnsi="Century Gothic"/>
          <w:b/>
        </w:rPr>
      </w:pPr>
      <w:r>
        <w:rPr>
          <w:rFonts w:ascii="Century Gothic" w:hAnsi="Century Gothic"/>
          <w:b/>
          <w:u w:val="double"/>
        </w:rPr>
        <w:t>______________________________________</w:t>
      </w:r>
    </w:p>
    <w:p w:rsidR="005B1324" w:rsidRDefault="005B1324" w:rsidP="005B1324">
      <w:pPr>
        <w:pStyle w:val="NoSpacing"/>
        <w:jc w:val="both"/>
        <w:rPr>
          <w:rFonts w:ascii="Century Gothic" w:hAnsi="Century Gothic"/>
          <w:b/>
        </w:rPr>
      </w:pPr>
    </w:p>
    <w:p w:rsidR="005B1324" w:rsidRPr="005B1324" w:rsidRDefault="005B1324" w:rsidP="005B1324">
      <w:pPr>
        <w:pStyle w:val="NoSpacing"/>
        <w:jc w:val="both"/>
        <w:rPr>
          <w:rFonts w:ascii="Century Gothic" w:hAnsi="Century Gothic"/>
          <w:b/>
        </w:rPr>
      </w:pPr>
      <w:r w:rsidRPr="005B1324">
        <w:rPr>
          <w:rFonts w:ascii="Century Gothic" w:hAnsi="Century Gothic"/>
          <w:b/>
        </w:rPr>
        <w:t>Dear Friends and Family,</w:t>
      </w:r>
    </w:p>
    <w:p w:rsidR="005B1324" w:rsidRPr="005B1324" w:rsidRDefault="005B1324" w:rsidP="005B1324">
      <w:pPr>
        <w:pStyle w:val="NoSpacing"/>
        <w:jc w:val="both"/>
        <w:rPr>
          <w:rFonts w:ascii="Century Gothic" w:hAnsi="Century Gothic"/>
          <w:b/>
        </w:rPr>
      </w:pPr>
    </w:p>
    <w:p w:rsidR="005B1324" w:rsidRDefault="005B1324" w:rsidP="005B1324">
      <w:pPr>
        <w:pStyle w:val="NoSpacing"/>
        <w:jc w:val="both"/>
        <w:rPr>
          <w:rFonts w:ascii="Century Gothic" w:hAnsi="Century Gothic"/>
          <w:b/>
        </w:rPr>
      </w:pPr>
      <w:r w:rsidRPr="005B1324">
        <w:rPr>
          <w:rFonts w:ascii="Century Gothic" w:hAnsi="Century Gothic"/>
          <w:b/>
        </w:rPr>
        <w:t>Time marches on!  Time waits for no one!  I can se</w:t>
      </w:r>
      <w:r w:rsidR="005A0AD9">
        <w:rPr>
          <w:rFonts w:ascii="Century Gothic" w:hAnsi="Century Gothic"/>
          <w:b/>
        </w:rPr>
        <w:t xml:space="preserve">e that these sayings are </w:t>
      </w:r>
      <w:proofErr w:type="gramStart"/>
      <w:r w:rsidR="005A0AD9">
        <w:rPr>
          <w:rFonts w:ascii="Century Gothic" w:hAnsi="Century Gothic"/>
          <w:b/>
        </w:rPr>
        <w:t xml:space="preserve">so </w:t>
      </w:r>
      <w:r w:rsidRPr="005B1324">
        <w:rPr>
          <w:rFonts w:ascii="Century Gothic" w:hAnsi="Century Gothic"/>
          <w:b/>
        </w:rPr>
        <w:t xml:space="preserve"> true</w:t>
      </w:r>
      <w:proofErr w:type="gramEnd"/>
      <w:r w:rsidRPr="005B1324">
        <w:rPr>
          <w:rFonts w:ascii="Century Gothic" w:hAnsi="Century Gothic"/>
          <w:b/>
        </w:rPr>
        <w:t xml:space="preserve">.  It seems we just finish one month’s newsletter and before you know it </w:t>
      </w:r>
      <w:proofErr w:type="gramStart"/>
      <w:r w:rsidRPr="005B1324">
        <w:rPr>
          <w:rFonts w:ascii="Century Gothic" w:hAnsi="Century Gothic"/>
          <w:b/>
        </w:rPr>
        <w:t>a</w:t>
      </w:r>
      <w:r w:rsidR="005A0AD9">
        <w:rPr>
          <w:rFonts w:ascii="Century Gothic" w:hAnsi="Century Gothic"/>
          <w:b/>
        </w:rPr>
        <w:t>nother  month</w:t>
      </w:r>
      <w:proofErr w:type="gramEnd"/>
      <w:r w:rsidR="005A0AD9">
        <w:rPr>
          <w:rFonts w:ascii="Century Gothic" w:hAnsi="Century Gothic"/>
          <w:b/>
        </w:rPr>
        <w:t xml:space="preserve"> has rolled around,</w:t>
      </w:r>
      <w:r w:rsidRPr="005B1324">
        <w:rPr>
          <w:rFonts w:ascii="Century Gothic" w:hAnsi="Century Gothic"/>
          <w:b/>
        </w:rPr>
        <w:t xml:space="preserve"> </w:t>
      </w:r>
    </w:p>
    <w:p w:rsidR="005B1324" w:rsidRDefault="005B1324" w:rsidP="005B1324">
      <w:pPr>
        <w:pStyle w:val="NoSpacing"/>
        <w:jc w:val="both"/>
        <w:rPr>
          <w:rFonts w:ascii="Century Gothic" w:hAnsi="Century Gothic"/>
          <w:b/>
        </w:rPr>
      </w:pPr>
    </w:p>
    <w:p w:rsidR="005A0AD9" w:rsidRDefault="005B1324" w:rsidP="005B1324">
      <w:pPr>
        <w:pStyle w:val="NoSpacing"/>
        <w:jc w:val="both"/>
        <w:rPr>
          <w:rFonts w:ascii="Century Gothic" w:hAnsi="Century Gothic"/>
          <w:b/>
        </w:rPr>
      </w:pPr>
      <w:r>
        <w:rPr>
          <w:rFonts w:ascii="Century Gothic" w:hAnsi="Century Gothic"/>
          <w:b/>
        </w:rPr>
        <w:t xml:space="preserve">This past </w:t>
      </w:r>
      <w:r w:rsidR="005A0AD9">
        <w:rPr>
          <w:rFonts w:ascii="Century Gothic" w:hAnsi="Century Gothic"/>
          <w:b/>
        </w:rPr>
        <w:t>month has been so</w:t>
      </w:r>
      <w:r>
        <w:rPr>
          <w:rFonts w:ascii="Century Gothic" w:hAnsi="Century Gothic"/>
          <w:b/>
        </w:rPr>
        <w:t xml:space="preserve"> busy for us!  But I thank God He has given us health and energy to do what we need to do.  Our garden is just like a </w:t>
      </w:r>
      <w:r w:rsidR="005A0AD9">
        <w:rPr>
          <w:rFonts w:ascii="Century Gothic" w:hAnsi="Century Gothic"/>
          <w:b/>
        </w:rPr>
        <w:t>“</w:t>
      </w:r>
      <w:r>
        <w:rPr>
          <w:rFonts w:ascii="Century Gothic" w:hAnsi="Century Gothic"/>
          <w:b/>
        </w:rPr>
        <w:t>spoiled bratty kid</w:t>
      </w:r>
      <w:r w:rsidR="005A0AD9">
        <w:rPr>
          <w:rFonts w:ascii="Century Gothic" w:hAnsi="Century Gothic"/>
          <w:b/>
        </w:rPr>
        <w:t>”</w:t>
      </w:r>
      <w:r>
        <w:rPr>
          <w:rFonts w:ascii="Century Gothic" w:hAnsi="Century Gothic"/>
          <w:b/>
        </w:rPr>
        <w:t>. It demands this and that till all our time is consumed just trying to please it!</w:t>
      </w:r>
      <w:r w:rsidR="005A0AD9">
        <w:rPr>
          <w:rFonts w:ascii="Century Gothic" w:hAnsi="Century Gothic"/>
          <w:b/>
        </w:rPr>
        <w:t xml:space="preserve">   But things should slow down soon.</w:t>
      </w:r>
    </w:p>
    <w:p w:rsidR="005A0AD9" w:rsidRDefault="005A0AD9" w:rsidP="005B1324">
      <w:pPr>
        <w:pStyle w:val="NoSpacing"/>
        <w:jc w:val="both"/>
        <w:rPr>
          <w:rFonts w:ascii="Century Gothic" w:hAnsi="Century Gothic"/>
          <w:b/>
        </w:rPr>
      </w:pPr>
    </w:p>
    <w:p w:rsidR="005A0AD9" w:rsidRDefault="005A0AD9" w:rsidP="005B1324">
      <w:pPr>
        <w:pStyle w:val="NoSpacing"/>
        <w:jc w:val="both"/>
        <w:rPr>
          <w:rFonts w:ascii="Century Gothic" w:hAnsi="Century Gothic"/>
          <w:b/>
        </w:rPr>
      </w:pPr>
      <w:r>
        <w:rPr>
          <w:rFonts w:ascii="Century Gothic" w:hAnsi="Century Gothic"/>
          <w:b/>
        </w:rPr>
        <w:t>We hope all of you are doing well.  We both have been very bless</w:t>
      </w:r>
      <w:r w:rsidR="006429FB">
        <w:rPr>
          <w:rFonts w:ascii="Century Gothic" w:hAnsi="Century Gothic"/>
          <w:b/>
        </w:rPr>
        <w:t>ed this past month.</w:t>
      </w:r>
    </w:p>
    <w:p w:rsidR="005A0AD9" w:rsidRDefault="005A0AD9" w:rsidP="005B1324">
      <w:pPr>
        <w:pStyle w:val="NoSpacing"/>
        <w:jc w:val="both"/>
        <w:rPr>
          <w:rFonts w:ascii="Century Gothic" w:hAnsi="Century Gothic"/>
          <w:b/>
        </w:rPr>
      </w:pPr>
    </w:p>
    <w:p w:rsidR="005A0AD9" w:rsidRDefault="005A0AD9" w:rsidP="005B1324">
      <w:pPr>
        <w:pStyle w:val="NoSpacing"/>
        <w:jc w:val="both"/>
        <w:rPr>
          <w:rFonts w:ascii="Century Gothic" w:hAnsi="Century Gothic"/>
          <w:b/>
        </w:rPr>
      </w:pPr>
      <w:r>
        <w:rPr>
          <w:rFonts w:ascii="Century Gothic" w:hAnsi="Century Gothic"/>
          <w:b/>
        </w:rPr>
        <w:t>This month’s subject is: The Master Deceiver</w:t>
      </w:r>
      <w:r w:rsidR="005B1324">
        <w:rPr>
          <w:rFonts w:ascii="Century Gothic" w:hAnsi="Century Gothic"/>
          <w:b/>
        </w:rPr>
        <w:t xml:space="preserve"> </w:t>
      </w:r>
    </w:p>
    <w:p w:rsidR="00BC4398" w:rsidRDefault="00BC4398" w:rsidP="005B1324">
      <w:pPr>
        <w:pStyle w:val="NoSpacing"/>
        <w:jc w:val="both"/>
        <w:rPr>
          <w:rFonts w:ascii="Century Gothic" w:hAnsi="Century Gothic"/>
          <w:b/>
        </w:rPr>
      </w:pPr>
    </w:p>
    <w:p w:rsidR="00BC4398" w:rsidRDefault="00BC4398" w:rsidP="005B1324">
      <w:pPr>
        <w:pStyle w:val="NoSpacing"/>
        <w:jc w:val="both"/>
        <w:rPr>
          <w:rFonts w:ascii="Century Gothic" w:hAnsi="Century Gothic"/>
          <w:b/>
        </w:rPr>
      </w:pPr>
      <w:r>
        <w:rPr>
          <w:rFonts w:ascii="Century Gothic" w:hAnsi="Century Gothic"/>
          <w:b/>
        </w:rPr>
        <w:t xml:space="preserve">Plant your garden – Come to the garden alone, while the dew is still on the </w:t>
      </w:r>
      <w:proofErr w:type="gramStart"/>
      <w:r>
        <w:rPr>
          <w:rFonts w:ascii="Century Gothic" w:hAnsi="Century Gothic"/>
          <w:b/>
        </w:rPr>
        <w:t>roses..</w:t>
      </w:r>
      <w:proofErr w:type="gramEnd"/>
    </w:p>
    <w:p w:rsidR="00BC4398" w:rsidRDefault="00BC4398" w:rsidP="005B1324">
      <w:pPr>
        <w:pStyle w:val="NoSpacing"/>
        <w:jc w:val="both"/>
        <w:rPr>
          <w:rFonts w:ascii="Century Gothic" w:hAnsi="Century Gothic"/>
          <w:b/>
        </w:rPr>
      </w:pPr>
      <w:r>
        <w:rPr>
          <w:rFonts w:ascii="Century Gothic" w:hAnsi="Century Gothic"/>
          <w:b/>
        </w:rPr>
        <w:t>Plant 3 rows of peas</w:t>
      </w:r>
    </w:p>
    <w:p w:rsidR="00BC4398" w:rsidRDefault="00BC4398" w:rsidP="005B1324">
      <w:pPr>
        <w:pStyle w:val="NoSpacing"/>
        <w:jc w:val="both"/>
        <w:rPr>
          <w:rFonts w:ascii="Century Gothic" w:hAnsi="Century Gothic"/>
          <w:b/>
        </w:rPr>
      </w:pPr>
      <w:r>
        <w:rPr>
          <w:rFonts w:ascii="Century Gothic" w:hAnsi="Century Gothic"/>
          <w:b/>
        </w:rPr>
        <w:t>1. Peas of mind</w:t>
      </w:r>
    </w:p>
    <w:p w:rsidR="00BC4398" w:rsidRDefault="00BC4398" w:rsidP="005B1324">
      <w:pPr>
        <w:pStyle w:val="NoSpacing"/>
        <w:jc w:val="both"/>
        <w:rPr>
          <w:rFonts w:ascii="Century Gothic" w:hAnsi="Century Gothic"/>
          <w:b/>
        </w:rPr>
      </w:pPr>
      <w:r>
        <w:rPr>
          <w:rFonts w:ascii="Century Gothic" w:hAnsi="Century Gothic"/>
          <w:b/>
        </w:rPr>
        <w:t>2. Peas of heart</w:t>
      </w:r>
    </w:p>
    <w:p w:rsidR="00BC4398" w:rsidRDefault="00BC4398" w:rsidP="005B1324">
      <w:pPr>
        <w:pStyle w:val="NoSpacing"/>
        <w:jc w:val="both"/>
        <w:rPr>
          <w:rFonts w:ascii="Century Gothic" w:hAnsi="Century Gothic"/>
          <w:b/>
        </w:rPr>
      </w:pPr>
      <w:r>
        <w:rPr>
          <w:rFonts w:ascii="Century Gothic" w:hAnsi="Century Gothic"/>
          <w:b/>
        </w:rPr>
        <w:t xml:space="preserve">3. Peas of soul </w:t>
      </w:r>
    </w:p>
    <w:p w:rsidR="00BC4398" w:rsidRDefault="00BC4398" w:rsidP="005B1324">
      <w:pPr>
        <w:pStyle w:val="NoSpacing"/>
        <w:jc w:val="both"/>
        <w:rPr>
          <w:rFonts w:ascii="Century Gothic" w:hAnsi="Century Gothic"/>
          <w:b/>
        </w:rPr>
      </w:pPr>
      <w:r>
        <w:rPr>
          <w:rFonts w:ascii="Century Gothic" w:hAnsi="Century Gothic"/>
          <w:b/>
        </w:rPr>
        <w:t>Plant 4 rows of squash</w:t>
      </w:r>
    </w:p>
    <w:p w:rsidR="00BC4398" w:rsidRDefault="00BC4398" w:rsidP="005B1324">
      <w:pPr>
        <w:pStyle w:val="NoSpacing"/>
        <w:jc w:val="both"/>
        <w:rPr>
          <w:rFonts w:ascii="Century Gothic" w:hAnsi="Century Gothic"/>
          <w:b/>
        </w:rPr>
      </w:pPr>
      <w:r>
        <w:rPr>
          <w:rFonts w:ascii="Century Gothic" w:hAnsi="Century Gothic"/>
          <w:b/>
        </w:rPr>
        <w:t>1. Squash gossip</w:t>
      </w:r>
    </w:p>
    <w:p w:rsidR="00BC4398" w:rsidRDefault="00BC4398" w:rsidP="005B1324">
      <w:pPr>
        <w:pStyle w:val="NoSpacing"/>
        <w:jc w:val="both"/>
        <w:rPr>
          <w:rFonts w:ascii="Century Gothic" w:hAnsi="Century Gothic"/>
          <w:b/>
        </w:rPr>
      </w:pPr>
      <w:r>
        <w:rPr>
          <w:rFonts w:ascii="Century Gothic" w:hAnsi="Century Gothic"/>
          <w:b/>
        </w:rPr>
        <w:t>2. Squash indifference</w:t>
      </w:r>
    </w:p>
    <w:p w:rsidR="00BC4398" w:rsidRDefault="00BC4398" w:rsidP="005B1324">
      <w:pPr>
        <w:pStyle w:val="NoSpacing"/>
        <w:jc w:val="both"/>
        <w:rPr>
          <w:rFonts w:ascii="Century Gothic" w:hAnsi="Century Gothic"/>
          <w:b/>
        </w:rPr>
      </w:pPr>
      <w:r>
        <w:rPr>
          <w:rFonts w:ascii="Century Gothic" w:hAnsi="Century Gothic"/>
          <w:b/>
        </w:rPr>
        <w:t>3. Squash grumbling</w:t>
      </w:r>
    </w:p>
    <w:p w:rsidR="00BC4398" w:rsidRDefault="00BC4398" w:rsidP="005B1324">
      <w:pPr>
        <w:pStyle w:val="NoSpacing"/>
        <w:jc w:val="both"/>
        <w:rPr>
          <w:rFonts w:ascii="Century Gothic" w:hAnsi="Century Gothic"/>
          <w:b/>
        </w:rPr>
      </w:pPr>
      <w:r>
        <w:rPr>
          <w:rFonts w:ascii="Century Gothic" w:hAnsi="Century Gothic"/>
          <w:b/>
        </w:rPr>
        <w:t>4. Squash selfishness</w:t>
      </w:r>
    </w:p>
    <w:p w:rsidR="00BC4398" w:rsidRDefault="00E90E89" w:rsidP="005B1324">
      <w:pPr>
        <w:pStyle w:val="NoSpacing"/>
        <w:jc w:val="both"/>
        <w:rPr>
          <w:rFonts w:ascii="Century Gothic" w:hAnsi="Century Gothic"/>
          <w:b/>
        </w:rPr>
      </w:pPr>
      <w:r>
        <w:rPr>
          <w:rFonts w:ascii="Century Gothic" w:hAnsi="Century Gothic"/>
          <w:b/>
        </w:rPr>
        <w:t>No garden should be</w:t>
      </w:r>
      <w:r w:rsidR="00BC4398">
        <w:rPr>
          <w:rFonts w:ascii="Century Gothic" w:hAnsi="Century Gothic"/>
          <w:b/>
        </w:rPr>
        <w:t xml:space="preserve"> without turnips</w:t>
      </w:r>
    </w:p>
    <w:p w:rsidR="00BC4398" w:rsidRDefault="00BC4398" w:rsidP="005B1324">
      <w:pPr>
        <w:pStyle w:val="NoSpacing"/>
        <w:jc w:val="both"/>
        <w:rPr>
          <w:rFonts w:ascii="Century Gothic" w:hAnsi="Century Gothic"/>
          <w:b/>
        </w:rPr>
      </w:pPr>
      <w:r>
        <w:rPr>
          <w:rFonts w:ascii="Century Gothic" w:hAnsi="Century Gothic"/>
          <w:b/>
        </w:rPr>
        <w:t>1. Turnip for meetings</w:t>
      </w:r>
    </w:p>
    <w:p w:rsidR="00BC4398" w:rsidRDefault="00BC4398" w:rsidP="005B1324">
      <w:pPr>
        <w:pStyle w:val="NoSpacing"/>
        <w:jc w:val="both"/>
        <w:rPr>
          <w:rFonts w:ascii="Century Gothic" w:hAnsi="Century Gothic"/>
          <w:b/>
        </w:rPr>
      </w:pPr>
      <w:r>
        <w:rPr>
          <w:rFonts w:ascii="Century Gothic" w:hAnsi="Century Gothic"/>
          <w:b/>
        </w:rPr>
        <w:t>2. Turnip for service</w:t>
      </w:r>
    </w:p>
    <w:p w:rsidR="00BC4398" w:rsidRDefault="0007097C" w:rsidP="005B1324">
      <w:pPr>
        <w:pStyle w:val="NoSpacing"/>
        <w:jc w:val="both"/>
        <w:rPr>
          <w:rFonts w:ascii="Century Gothic" w:hAnsi="Century Gothic"/>
          <w:b/>
        </w:rPr>
      </w:pPr>
      <w:r>
        <w:rPr>
          <w:rFonts w:ascii="Century Gothic" w:hAnsi="Century Gothic"/>
          <w:b/>
        </w:rPr>
        <w:t>3. Turnip to help one another</w:t>
      </w:r>
    </w:p>
    <w:p w:rsidR="00E90E89" w:rsidRDefault="00E90E89" w:rsidP="005B1324">
      <w:pPr>
        <w:pStyle w:val="NoSpacing"/>
        <w:jc w:val="both"/>
        <w:rPr>
          <w:rFonts w:ascii="Century Gothic" w:hAnsi="Century Gothic"/>
          <w:b/>
        </w:rPr>
      </w:pPr>
    </w:p>
    <w:p w:rsidR="0007097C" w:rsidRDefault="003E39F7" w:rsidP="005B1324">
      <w:pPr>
        <w:pStyle w:val="NoSpacing"/>
        <w:jc w:val="both"/>
        <w:rPr>
          <w:rFonts w:ascii="Century Gothic" w:hAnsi="Century Gothic"/>
          <w:b/>
        </w:rPr>
      </w:pPr>
      <w:r>
        <w:rPr>
          <w:rFonts w:ascii="Century Gothic" w:hAnsi="Century Gothic"/>
          <w:b/>
        </w:rPr>
        <w:t>To complete</w:t>
      </w:r>
      <w:r w:rsidR="0007097C">
        <w:rPr>
          <w:rFonts w:ascii="Century Gothic" w:hAnsi="Century Gothic"/>
          <w:b/>
        </w:rPr>
        <w:t xml:space="preserve"> your garden you must have thyme</w:t>
      </w:r>
    </w:p>
    <w:p w:rsidR="0007097C" w:rsidRDefault="0007097C" w:rsidP="005B1324">
      <w:pPr>
        <w:pStyle w:val="NoSpacing"/>
        <w:jc w:val="both"/>
        <w:rPr>
          <w:rFonts w:ascii="Century Gothic" w:hAnsi="Century Gothic"/>
          <w:b/>
        </w:rPr>
      </w:pPr>
      <w:r>
        <w:rPr>
          <w:rFonts w:ascii="Century Gothic" w:hAnsi="Century Gothic"/>
          <w:b/>
        </w:rPr>
        <w:t>1.  Thyme for each other</w:t>
      </w:r>
    </w:p>
    <w:p w:rsidR="0007097C" w:rsidRDefault="0007097C" w:rsidP="005B1324">
      <w:pPr>
        <w:pStyle w:val="NoSpacing"/>
        <w:jc w:val="both"/>
        <w:rPr>
          <w:rFonts w:ascii="Century Gothic" w:hAnsi="Century Gothic"/>
          <w:b/>
        </w:rPr>
      </w:pPr>
      <w:r>
        <w:rPr>
          <w:rFonts w:ascii="Century Gothic" w:hAnsi="Century Gothic"/>
          <w:b/>
        </w:rPr>
        <w:t>2.  Thyme for family</w:t>
      </w:r>
    </w:p>
    <w:p w:rsidR="0007097C" w:rsidRDefault="00E90E89" w:rsidP="005B1324">
      <w:pPr>
        <w:pStyle w:val="NoSpacing"/>
        <w:jc w:val="both"/>
        <w:rPr>
          <w:rFonts w:ascii="Century Gothic" w:hAnsi="Century Gothic"/>
          <w:b/>
        </w:rPr>
      </w:pPr>
      <w:r>
        <w:rPr>
          <w:rFonts w:ascii="Century Gothic" w:hAnsi="Century Gothic"/>
          <w:b/>
        </w:rPr>
        <w:t>3.  Thyme for friends</w:t>
      </w:r>
    </w:p>
    <w:p w:rsidR="0007097C" w:rsidRDefault="0007097C" w:rsidP="005B1324">
      <w:pPr>
        <w:pStyle w:val="NoSpacing"/>
        <w:jc w:val="both"/>
        <w:rPr>
          <w:rFonts w:ascii="Century Gothic" w:hAnsi="Century Gothic"/>
          <w:b/>
        </w:rPr>
      </w:pPr>
      <w:r>
        <w:rPr>
          <w:rFonts w:ascii="Century Gothic" w:hAnsi="Century Gothic"/>
          <w:b/>
        </w:rPr>
        <w:t>Water freely with patience an</w:t>
      </w:r>
      <w:r w:rsidR="00E90E89">
        <w:rPr>
          <w:rFonts w:ascii="Century Gothic" w:hAnsi="Century Gothic"/>
          <w:b/>
        </w:rPr>
        <w:t>d cultivate with love because</w:t>
      </w:r>
      <w:r>
        <w:rPr>
          <w:rFonts w:ascii="Century Gothic" w:hAnsi="Century Gothic"/>
          <w:b/>
        </w:rPr>
        <w:t xml:space="preserve"> you reap wha</w:t>
      </w:r>
      <w:r w:rsidR="00AF5201">
        <w:rPr>
          <w:rFonts w:ascii="Century Gothic" w:hAnsi="Century Gothic"/>
          <w:b/>
        </w:rPr>
        <w:t xml:space="preserve">t </w:t>
      </w:r>
      <w:r>
        <w:rPr>
          <w:rFonts w:ascii="Century Gothic" w:hAnsi="Century Gothic"/>
          <w:b/>
        </w:rPr>
        <w:t>you sow.</w:t>
      </w:r>
    </w:p>
    <w:p w:rsidR="003E39F7" w:rsidRDefault="003E39F7" w:rsidP="005B1324">
      <w:pPr>
        <w:pStyle w:val="NoSpacing"/>
        <w:jc w:val="both"/>
        <w:rPr>
          <w:rFonts w:ascii="Century Gothic" w:hAnsi="Century Gothic"/>
          <w:b/>
        </w:rPr>
      </w:pPr>
    </w:p>
    <w:p w:rsidR="00BC4398" w:rsidRDefault="00BC4398" w:rsidP="005B1324">
      <w:pPr>
        <w:pStyle w:val="NoSpacing"/>
        <w:jc w:val="both"/>
        <w:rPr>
          <w:rFonts w:ascii="Century Gothic" w:hAnsi="Century Gothic"/>
          <w:b/>
        </w:rPr>
      </w:pPr>
    </w:p>
    <w:p w:rsidR="00BC4398" w:rsidRPr="00267EE0" w:rsidRDefault="00AF5201" w:rsidP="005B1324">
      <w:pPr>
        <w:pStyle w:val="NoSpacing"/>
        <w:jc w:val="both"/>
        <w:rPr>
          <w:rFonts w:ascii="Century Gothic" w:hAnsi="Century Gothic"/>
          <w:b/>
          <w:u w:val="single"/>
        </w:rPr>
      </w:pPr>
      <w:r w:rsidRPr="00267EE0">
        <w:rPr>
          <w:rFonts w:ascii="Century Gothic" w:hAnsi="Century Gothic"/>
          <w:b/>
          <w:u w:val="single"/>
        </w:rPr>
        <w:t>THE LORD IS MY SHEPHERD    Psalms 23</w:t>
      </w:r>
    </w:p>
    <w:p w:rsidR="00AF5201" w:rsidRDefault="00AF5201" w:rsidP="005B1324">
      <w:pPr>
        <w:pStyle w:val="NoSpacing"/>
        <w:jc w:val="both"/>
        <w:rPr>
          <w:rFonts w:ascii="Century Gothic" w:hAnsi="Century Gothic"/>
          <w:b/>
        </w:rPr>
      </w:pPr>
    </w:p>
    <w:p w:rsidR="001178F8" w:rsidRDefault="001178F8" w:rsidP="005B1324">
      <w:pPr>
        <w:pStyle w:val="NoSpacing"/>
        <w:jc w:val="both"/>
        <w:rPr>
          <w:rFonts w:ascii="Century Gothic" w:hAnsi="Century Gothic"/>
          <w:b/>
        </w:rPr>
      </w:pPr>
      <w:r>
        <w:rPr>
          <w:rFonts w:ascii="Century Gothic" w:hAnsi="Century Gothic"/>
          <w:b/>
        </w:rPr>
        <w:t>The Lord is my Shepherd</w:t>
      </w:r>
    </w:p>
    <w:p w:rsidR="001178F8" w:rsidRDefault="001178F8" w:rsidP="005B1324">
      <w:pPr>
        <w:pStyle w:val="NoSpacing"/>
        <w:jc w:val="both"/>
        <w:rPr>
          <w:rFonts w:ascii="Century Gothic" w:hAnsi="Century Gothic"/>
          <w:b/>
        </w:rPr>
      </w:pPr>
      <w:r>
        <w:rPr>
          <w:rFonts w:ascii="Century Gothic" w:hAnsi="Century Gothic"/>
          <w:b/>
        </w:rPr>
        <w:tab/>
        <w:t>THAT’S RELATIONSHIP</w:t>
      </w:r>
      <w:r w:rsidR="0019092F">
        <w:rPr>
          <w:rFonts w:ascii="Century Gothic" w:hAnsi="Century Gothic"/>
          <w:b/>
        </w:rPr>
        <w:t>!</w:t>
      </w:r>
    </w:p>
    <w:p w:rsidR="001178F8" w:rsidRDefault="001178F8" w:rsidP="005B1324">
      <w:pPr>
        <w:pStyle w:val="NoSpacing"/>
        <w:jc w:val="both"/>
        <w:rPr>
          <w:rFonts w:ascii="Century Gothic" w:hAnsi="Century Gothic"/>
          <w:b/>
        </w:rPr>
      </w:pPr>
      <w:r>
        <w:rPr>
          <w:rFonts w:ascii="Century Gothic" w:hAnsi="Century Gothic"/>
          <w:b/>
        </w:rPr>
        <w:t>I shall not want</w:t>
      </w:r>
    </w:p>
    <w:p w:rsidR="0019092F" w:rsidRDefault="001178F8" w:rsidP="005B1324">
      <w:pPr>
        <w:pStyle w:val="NoSpacing"/>
        <w:jc w:val="both"/>
        <w:rPr>
          <w:rFonts w:ascii="Century Gothic" w:hAnsi="Century Gothic"/>
          <w:b/>
        </w:rPr>
      </w:pPr>
      <w:r>
        <w:rPr>
          <w:rFonts w:ascii="Century Gothic" w:hAnsi="Century Gothic"/>
          <w:b/>
        </w:rPr>
        <w:tab/>
        <w:t>THAT’S SUPP</w:t>
      </w:r>
      <w:r w:rsidR="0019092F">
        <w:rPr>
          <w:rFonts w:ascii="Century Gothic" w:hAnsi="Century Gothic"/>
          <w:b/>
        </w:rPr>
        <w:t>LY!</w:t>
      </w:r>
    </w:p>
    <w:p w:rsidR="001178F8" w:rsidRDefault="001178F8" w:rsidP="005B1324">
      <w:pPr>
        <w:pStyle w:val="NoSpacing"/>
        <w:jc w:val="both"/>
        <w:rPr>
          <w:rFonts w:ascii="Century Gothic" w:hAnsi="Century Gothic"/>
          <w:b/>
        </w:rPr>
      </w:pPr>
      <w:r>
        <w:rPr>
          <w:rFonts w:ascii="Century Gothic" w:hAnsi="Century Gothic"/>
          <w:b/>
        </w:rPr>
        <w:t xml:space="preserve">He </w:t>
      </w:r>
      <w:proofErr w:type="spellStart"/>
      <w:r>
        <w:rPr>
          <w:rFonts w:ascii="Century Gothic" w:hAnsi="Century Gothic"/>
          <w:b/>
        </w:rPr>
        <w:t>maketh</w:t>
      </w:r>
      <w:proofErr w:type="spellEnd"/>
      <w:r>
        <w:rPr>
          <w:rFonts w:ascii="Century Gothic" w:hAnsi="Century Gothic"/>
          <w:b/>
        </w:rPr>
        <w:t xml:space="preserve"> me to lie down in green pastures</w:t>
      </w:r>
    </w:p>
    <w:p w:rsidR="001178F8" w:rsidRDefault="001178F8" w:rsidP="005B1324">
      <w:pPr>
        <w:pStyle w:val="NoSpacing"/>
        <w:jc w:val="both"/>
        <w:rPr>
          <w:rFonts w:ascii="Century Gothic" w:hAnsi="Century Gothic"/>
          <w:b/>
        </w:rPr>
      </w:pPr>
      <w:r>
        <w:rPr>
          <w:rFonts w:ascii="Century Gothic" w:hAnsi="Century Gothic"/>
          <w:b/>
        </w:rPr>
        <w:tab/>
        <w:t>THAT’S REST</w:t>
      </w:r>
      <w:r w:rsidR="0019092F">
        <w:rPr>
          <w:rFonts w:ascii="Century Gothic" w:hAnsi="Century Gothic"/>
          <w:b/>
        </w:rPr>
        <w:t>!</w:t>
      </w:r>
    </w:p>
    <w:p w:rsidR="001178F8" w:rsidRDefault="001178F8" w:rsidP="005B1324">
      <w:pPr>
        <w:pStyle w:val="NoSpacing"/>
        <w:jc w:val="both"/>
        <w:rPr>
          <w:rFonts w:ascii="Century Gothic" w:hAnsi="Century Gothic"/>
          <w:b/>
        </w:rPr>
      </w:pPr>
      <w:r>
        <w:rPr>
          <w:rFonts w:ascii="Century Gothic" w:hAnsi="Century Gothic"/>
          <w:b/>
        </w:rPr>
        <w:t xml:space="preserve">He </w:t>
      </w:r>
      <w:proofErr w:type="spellStart"/>
      <w:r>
        <w:rPr>
          <w:rFonts w:ascii="Century Gothic" w:hAnsi="Century Gothic"/>
          <w:b/>
        </w:rPr>
        <w:t>leadeth</w:t>
      </w:r>
      <w:proofErr w:type="spellEnd"/>
      <w:r>
        <w:rPr>
          <w:rFonts w:ascii="Century Gothic" w:hAnsi="Century Gothic"/>
          <w:b/>
        </w:rPr>
        <w:t xml:space="preserve"> me beside still waters</w:t>
      </w:r>
    </w:p>
    <w:p w:rsidR="001178F8" w:rsidRDefault="001178F8" w:rsidP="005B1324">
      <w:pPr>
        <w:pStyle w:val="NoSpacing"/>
        <w:jc w:val="both"/>
        <w:rPr>
          <w:rFonts w:ascii="Century Gothic" w:hAnsi="Century Gothic"/>
          <w:b/>
        </w:rPr>
      </w:pPr>
      <w:r>
        <w:rPr>
          <w:rFonts w:ascii="Century Gothic" w:hAnsi="Century Gothic"/>
          <w:b/>
        </w:rPr>
        <w:tab/>
        <w:t>THAT’S REFRESHMENT</w:t>
      </w:r>
      <w:r w:rsidR="0019092F">
        <w:rPr>
          <w:rFonts w:ascii="Century Gothic" w:hAnsi="Century Gothic"/>
          <w:b/>
        </w:rPr>
        <w:t>!</w:t>
      </w:r>
    </w:p>
    <w:p w:rsidR="001178F8" w:rsidRDefault="00F978F1" w:rsidP="005B1324">
      <w:pPr>
        <w:pStyle w:val="NoSpacing"/>
        <w:jc w:val="both"/>
        <w:rPr>
          <w:rFonts w:ascii="Century Gothic" w:hAnsi="Century Gothic"/>
          <w:b/>
        </w:rPr>
      </w:pPr>
      <w:r>
        <w:rPr>
          <w:rFonts w:ascii="Century Gothic" w:hAnsi="Century Gothic"/>
          <w:b/>
        </w:rPr>
        <w:t xml:space="preserve">He </w:t>
      </w:r>
      <w:proofErr w:type="spellStart"/>
      <w:r>
        <w:rPr>
          <w:rFonts w:ascii="Century Gothic" w:hAnsi="Century Gothic"/>
          <w:b/>
        </w:rPr>
        <w:t>restoreth</w:t>
      </w:r>
      <w:proofErr w:type="spellEnd"/>
      <w:r>
        <w:rPr>
          <w:rFonts w:ascii="Century Gothic" w:hAnsi="Century Gothic"/>
          <w:b/>
        </w:rPr>
        <w:t xml:space="preserve"> my soul</w:t>
      </w:r>
    </w:p>
    <w:p w:rsidR="001178F8" w:rsidRDefault="00F978F1" w:rsidP="005B1324">
      <w:pPr>
        <w:pStyle w:val="NoSpacing"/>
        <w:jc w:val="both"/>
        <w:rPr>
          <w:rFonts w:ascii="Century Gothic" w:hAnsi="Century Gothic"/>
          <w:b/>
        </w:rPr>
      </w:pPr>
      <w:r>
        <w:rPr>
          <w:rFonts w:ascii="Century Gothic" w:hAnsi="Century Gothic"/>
          <w:b/>
        </w:rPr>
        <w:tab/>
        <w:t>THAT’S HEALING</w:t>
      </w:r>
    </w:p>
    <w:p w:rsidR="001178F8" w:rsidRDefault="001178F8" w:rsidP="005B1324">
      <w:pPr>
        <w:pStyle w:val="NoSpacing"/>
        <w:jc w:val="both"/>
        <w:rPr>
          <w:rFonts w:ascii="Century Gothic" w:hAnsi="Century Gothic"/>
          <w:b/>
        </w:rPr>
      </w:pPr>
      <w:r>
        <w:rPr>
          <w:rFonts w:ascii="Century Gothic" w:hAnsi="Century Gothic"/>
          <w:b/>
        </w:rPr>
        <w:t xml:space="preserve">He </w:t>
      </w:r>
      <w:proofErr w:type="spellStart"/>
      <w:r>
        <w:rPr>
          <w:rFonts w:ascii="Century Gothic" w:hAnsi="Century Gothic"/>
          <w:b/>
        </w:rPr>
        <w:t>leadeth</w:t>
      </w:r>
      <w:proofErr w:type="spellEnd"/>
      <w:r>
        <w:rPr>
          <w:rFonts w:ascii="Century Gothic" w:hAnsi="Century Gothic"/>
          <w:b/>
        </w:rPr>
        <w:t xml:space="preserve"> me in the paths of righteousness</w:t>
      </w:r>
    </w:p>
    <w:p w:rsidR="001178F8" w:rsidRDefault="001178F8" w:rsidP="005B1324">
      <w:pPr>
        <w:pStyle w:val="NoSpacing"/>
        <w:jc w:val="both"/>
        <w:rPr>
          <w:rFonts w:ascii="Century Gothic" w:hAnsi="Century Gothic"/>
          <w:b/>
        </w:rPr>
      </w:pPr>
      <w:r>
        <w:rPr>
          <w:rFonts w:ascii="Century Gothic" w:hAnsi="Century Gothic"/>
          <w:b/>
        </w:rPr>
        <w:tab/>
        <w:t>THAT’S GUIDENCE</w:t>
      </w:r>
      <w:r w:rsidR="0019092F">
        <w:rPr>
          <w:rFonts w:ascii="Century Gothic" w:hAnsi="Century Gothic"/>
          <w:b/>
        </w:rPr>
        <w:t>!</w:t>
      </w:r>
    </w:p>
    <w:p w:rsidR="001178F8" w:rsidRDefault="001178F8" w:rsidP="005B1324">
      <w:pPr>
        <w:pStyle w:val="NoSpacing"/>
        <w:jc w:val="both"/>
        <w:rPr>
          <w:rFonts w:ascii="Century Gothic" w:hAnsi="Century Gothic"/>
          <w:b/>
        </w:rPr>
      </w:pPr>
      <w:r>
        <w:rPr>
          <w:rFonts w:ascii="Century Gothic" w:hAnsi="Century Gothic"/>
          <w:b/>
        </w:rPr>
        <w:t>For His names sake</w:t>
      </w:r>
    </w:p>
    <w:p w:rsidR="001178F8" w:rsidRDefault="001178F8" w:rsidP="005B1324">
      <w:pPr>
        <w:pStyle w:val="NoSpacing"/>
        <w:jc w:val="both"/>
        <w:rPr>
          <w:rFonts w:ascii="Century Gothic" w:hAnsi="Century Gothic"/>
          <w:b/>
        </w:rPr>
      </w:pPr>
      <w:r>
        <w:rPr>
          <w:rFonts w:ascii="Century Gothic" w:hAnsi="Century Gothic"/>
          <w:b/>
        </w:rPr>
        <w:tab/>
        <w:t>THAT’S PURPOSE</w:t>
      </w:r>
      <w:r w:rsidR="0019092F">
        <w:rPr>
          <w:rFonts w:ascii="Century Gothic" w:hAnsi="Century Gothic"/>
          <w:b/>
        </w:rPr>
        <w:t>!</w:t>
      </w:r>
    </w:p>
    <w:p w:rsidR="001178F8" w:rsidRDefault="001178F8" w:rsidP="005B1324">
      <w:pPr>
        <w:pStyle w:val="NoSpacing"/>
        <w:jc w:val="both"/>
        <w:rPr>
          <w:rFonts w:ascii="Century Gothic" w:hAnsi="Century Gothic"/>
          <w:b/>
        </w:rPr>
      </w:pPr>
      <w:r>
        <w:rPr>
          <w:rFonts w:ascii="Century Gothic" w:hAnsi="Century Gothic"/>
          <w:b/>
        </w:rPr>
        <w:t>Yea, though I walk through the valley of the shadow of death</w:t>
      </w:r>
    </w:p>
    <w:p w:rsidR="001178F8" w:rsidRDefault="001178F8" w:rsidP="005B1324">
      <w:pPr>
        <w:pStyle w:val="NoSpacing"/>
        <w:jc w:val="both"/>
        <w:rPr>
          <w:rFonts w:ascii="Century Gothic" w:hAnsi="Century Gothic"/>
          <w:b/>
        </w:rPr>
      </w:pPr>
      <w:r>
        <w:rPr>
          <w:rFonts w:ascii="Century Gothic" w:hAnsi="Century Gothic"/>
          <w:b/>
        </w:rPr>
        <w:tab/>
        <w:t>THAT’S TESTING</w:t>
      </w:r>
      <w:r w:rsidR="0019092F">
        <w:rPr>
          <w:rFonts w:ascii="Century Gothic" w:hAnsi="Century Gothic"/>
          <w:b/>
        </w:rPr>
        <w:t>!</w:t>
      </w:r>
    </w:p>
    <w:p w:rsidR="00F978F1" w:rsidRDefault="00F978F1" w:rsidP="005B1324">
      <w:pPr>
        <w:pStyle w:val="NoSpacing"/>
        <w:jc w:val="both"/>
        <w:rPr>
          <w:rFonts w:ascii="Century Gothic" w:hAnsi="Century Gothic"/>
          <w:b/>
        </w:rPr>
      </w:pPr>
      <w:r>
        <w:rPr>
          <w:rFonts w:ascii="Century Gothic" w:hAnsi="Century Gothic"/>
          <w:b/>
        </w:rPr>
        <w:t>I will fear no evil</w:t>
      </w:r>
    </w:p>
    <w:p w:rsidR="00F978F1" w:rsidRDefault="00F978F1" w:rsidP="005B1324">
      <w:pPr>
        <w:pStyle w:val="NoSpacing"/>
        <w:jc w:val="both"/>
        <w:rPr>
          <w:rFonts w:ascii="Century Gothic" w:hAnsi="Century Gothic"/>
          <w:b/>
        </w:rPr>
      </w:pPr>
      <w:r>
        <w:rPr>
          <w:rFonts w:ascii="Century Gothic" w:hAnsi="Century Gothic"/>
          <w:b/>
        </w:rPr>
        <w:tab/>
        <w:t>THAT’S PROTECTION!</w:t>
      </w:r>
    </w:p>
    <w:p w:rsidR="001178F8" w:rsidRDefault="00F978F1" w:rsidP="005B1324">
      <w:pPr>
        <w:pStyle w:val="NoSpacing"/>
        <w:jc w:val="both"/>
        <w:rPr>
          <w:rFonts w:ascii="Century Gothic" w:hAnsi="Century Gothic"/>
          <w:b/>
        </w:rPr>
      </w:pPr>
      <w:r>
        <w:rPr>
          <w:rFonts w:ascii="Century Gothic" w:hAnsi="Century Gothic"/>
          <w:b/>
        </w:rPr>
        <w:t>For thou art with me</w:t>
      </w:r>
    </w:p>
    <w:p w:rsidR="001178F8" w:rsidRDefault="001178F8" w:rsidP="005B1324">
      <w:pPr>
        <w:pStyle w:val="NoSpacing"/>
        <w:jc w:val="both"/>
        <w:rPr>
          <w:rFonts w:ascii="Century Gothic" w:hAnsi="Century Gothic"/>
          <w:b/>
        </w:rPr>
      </w:pPr>
      <w:r>
        <w:rPr>
          <w:rFonts w:ascii="Century Gothic" w:hAnsi="Century Gothic"/>
          <w:b/>
        </w:rPr>
        <w:tab/>
        <w:t>THAT’S FAITHFULNESS</w:t>
      </w:r>
      <w:r w:rsidR="00F978F1">
        <w:rPr>
          <w:rFonts w:ascii="Century Gothic" w:hAnsi="Century Gothic"/>
          <w:b/>
        </w:rPr>
        <w:t>!</w:t>
      </w:r>
    </w:p>
    <w:p w:rsidR="001178F8" w:rsidRDefault="001178F8" w:rsidP="005B1324">
      <w:pPr>
        <w:pStyle w:val="NoSpacing"/>
        <w:jc w:val="both"/>
        <w:rPr>
          <w:rFonts w:ascii="Century Gothic" w:hAnsi="Century Gothic"/>
          <w:b/>
        </w:rPr>
      </w:pPr>
      <w:r>
        <w:rPr>
          <w:rFonts w:ascii="Century Gothic" w:hAnsi="Century Gothic"/>
          <w:b/>
        </w:rPr>
        <w:t>Thy rod and Thy staff they comfort me</w:t>
      </w:r>
    </w:p>
    <w:p w:rsidR="001178F8" w:rsidRDefault="001178F8" w:rsidP="005B1324">
      <w:pPr>
        <w:pStyle w:val="NoSpacing"/>
        <w:jc w:val="both"/>
        <w:rPr>
          <w:rFonts w:ascii="Century Gothic" w:hAnsi="Century Gothic"/>
          <w:b/>
        </w:rPr>
      </w:pPr>
      <w:r>
        <w:rPr>
          <w:rFonts w:ascii="Century Gothic" w:hAnsi="Century Gothic"/>
          <w:b/>
        </w:rPr>
        <w:tab/>
        <w:t>THAT’S DISCIPLINE</w:t>
      </w:r>
      <w:r w:rsidR="0019092F">
        <w:rPr>
          <w:rFonts w:ascii="Century Gothic" w:hAnsi="Century Gothic"/>
          <w:b/>
        </w:rPr>
        <w:t>!</w:t>
      </w:r>
    </w:p>
    <w:p w:rsidR="001178F8" w:rsidRDefault="0019092F" w:rsidP="005B1324">
      <w:pPr>
        <w:pStyle w:val="NoSpacing"/>
        <w:jc w:val="both"/>
        <w:rPr>
          <w:rFonts w:ascii="Century Gothic" w:hAnsi="Century Gothic"/>
          <w:b/>
        </w:rPr>
      </w:pPr>
      <w:r>
        <w:rPr>
          <w:rFonts w:ascii="Century Gothic" w:hAnsi="Century Gothic"/>
          <w:b/>
        </w:rPr>
        <w:t xml:space="preserve">Thou </w:t>
      </w:r>
      <w:proofErr w:type="gramStart"/>
      <w:r>
        <w:rPr>
          <w:rFonts w:ascii="Century Gothic" w:hAnsi="Century Gothic"/>
          <w:b/>
        </w:rPr>
        <w:t>prepares</w:t>
      </w:r>
      <w:proofErr w:type="gramEnd"/>
      <w:r>
        <w:rPr>
          <w:rFonts w:ascii="Century Gothic" w:hAnsi="Century Gothic"/>
          <w:b/>
        </w:rPr>
        <w:t xml:space="preserve"> a table before me in the presence of mine enemies</w:t>
      </w:r>
    </w:p>
    <w:p w:rsidR="0019092F" w:rsidRDefault="0019092F" w:rsidP="005B1324">
      <w:pPr>
        <w:pStyle w:val="NoSpacing"/>
        <w:jc w:val="both"/>
        <w:rPr>
          <w:rFonts w:ascii="Century Gothic" w:hAnsi="Century Gothic"/>
          <w:b/>
        </w:rPr>
      </w:pPr>
      <w:r>
        <w:rPr>
          <w:rFonts w:ascii="Century Gothic" w:hAnsi="Century Gothic"/>
          <w:b/>
        </w:rPr>
        <w:tab/>
        <w:t>THAT’S HOPE!</w:t>
      </w:r>
    </w:p>
    <w:p w:rsidR="0019092F" w:rsidRDefault="0019092F" w:rsidP="005B1324">
      <w:pPr>
        <w:pStyle w:val="NoSpacing"/>
        <w:jc w:val="both"/>
        <w:rPr>
          <w:rFonts w:ascii="Century Gothic" w:hAnsi="Century Gothic"/>
          <w:b/>
        </w:rPr>
      </w:pPr>
      <w:r>
        <w:rPr>
          <w:rFonts w:ascii="Century Gothic" w:hAnsi="Century Gothic"/>
          <w:b/>
        </w:rPr>
        <w:t xml:space="preserve">Thou </w:t>
      </w:r>
      <w:proofErr w:type="spellStart"/>
      <w:r>
        <w:rPr>
          <w:rFonts w:ascii="Century Gothic" w:hAnsi="Century Gothic"/>
          <w:b/>
        </w:rPr>
        <w:t>anointest</w:t>
      </w:r>
      <w:proofErr w:type="spellEnd"/>
      <w:r>
        <w:rPr>
          <w:rFonts w:ascii="Century Gothic" w:hAnsi="Century Gothic"/>
          <w:b/>
        </w:rPr>
        <w:t xml:space="preserve"> my head with oil</w:t>
      </w:r>
    </w:p>
    <w:p w:rsidR="0019092F" w:rsidRDefault="0019092F" w:rsidP="005B1324">
      <w:pPr>
        <w:pStyle w:val="NoSpacing"/>
        <w:jc w:val="both"/>
        <w:rPr>
          <w:rFonts w:ascii="Century Gothic" w:hAnsi="Century Gothic"/>
          <w:b/>
        </w:rPr>
      </w:pPr>
      <w:r>
        <w:rPr>
          <w:rFonts w:ascii="Century Gothic" w:hAnsi="Century Gothic"/>
          <w:b/>
        </w:rPr>
        <w:tab/>
        <w:t>THAT’S CONSECRATION!</w:t>
      </w:r>
    </w:p>
    <w:p w:rsidR="0019092F" w:rsidRDefault="0019092F" w:rsidP="005B1324">
      <w:pPr>
        <w:pStyle w:val="NoSpacing"/>
        <w:jc w:val="both"/>
        <w:rPr>
          <w:rFonts w:ascii="Century Gothic" w:hAnsi="Century Gothic"/>
          <w:b/>
        </w:rPr>
      </w:pPr>
      <w:r>
        <w:rPr>
          <w:rFonts w:ascii="Century Gothic" w:hAnsi="Century Gothic"/>
          <w:b/>
        </w:rPr>
        <w:t xml:space="preserve">My cup </w:t>
      </w:r>
      <w:proofErr w:type="spellStart"/>
      <w:r>
        <w:rPr>
          <w:rFonts w:ascii="Century Gothic" w:hAnsi="Century Gothic"/>
          <w:b/>
        </w:rPr>
        <w:t>runneth</w:t>
      </w:r>
      <w:proofErr w:type="spellEnd"/>
      <w:r>
        <w:rPr>
          <w:rFonts w:ascii="Century Gothic" w:hAnsi="Century Gothic"/>
          <w:b/>
        </w:rPr>
        <w:t xml:space="preserve"> over</w:t>
      </w:r>
    </w:p>
    <w:p w:rsidR="0019092F" w:rsidRDefault="0019092F" w:rsidP="005B1324">
      <w:pPr>
        <w:pStyle w:val="NoSpacing"/>
        <w:jc w:val="both"/>
        <w:rPr>
          <w:rFonts w:ascii="Century Gothic" w:hAnsi="Century Gothic"/>
          <w:b/>
        </w:rPr>
      </w:pPr>
      <w:r>
        <w:rPr>
          <w:rFonts w:ascii="Century Gothic" w:hAnsi="Century Gothic"/>
          <w:b/>
        </w:rPr>
        <w:tab/>
        <w:t>THAT’S ABUNDANCE!</w:t>
      </w:r>
    </w:p>
    <w:p w:rsidR="0019092F" w:rsidRDefault="0019092F" w:rsidP="005B1324">
      <w:pPr>
        <w:pStyle w:val="NoSpacing"/>
        <w:jc w:val="both"/>
        <w:rPr>
          <w:rFonts w:ascii="Century Gothic" w:hAnsi="Century Gothic"/>
          <w:b/>
        </w:rPr>
      </w:pPr>
      <w:r>
        <w:rPr>
          <w:rFonts w:ascii="Century Gothic" w:hAnsi="Century Gothic"/>
          <w:b/>
        </w:rPr>
        <w:t>Surely goodness and mercy shall follow me all the days of my life</w:t>
      </w:r>
    </w:p>
    <w:p w:rsidR="0019092F" w:rsidRDefault="0019092F" w:rsidP="005B1324">
      <w:pPr>
        <w:pStyle w:val="NoSpacing"/>
        <w:jc w:val="both"/>
        <w:rPr>
          <w:rFonts w:ascii="Century Gothic" w:hAnsi="Century Gothic"/>
          <w:b/>
        </w:rPr>
      </w:pPr>
      <w:r>
        <w:rPr>
          <w:rFonts w:ascii="Century Gothic" w:hAnsi="Century Gothic"/>
          <w:b/>
        </w:rPr>
        <w:tab/>
        <w:t>THAT’S BLESSING!</w:t>
      </w:r>
    </w:p>
    <w:p w:rsidR="0019092F" w:rsidRDefault="0019092F" w:rsidP="005B1324">
      <w:pPr>
        <w:pStyle w:val="NoSpacing"/>
        <w:jc w:val="both"/>
        <w:rPr>
          <w:rFonts w:ascii="Century Gothic" w:hAnsi="Century Gothic"/>
          <w:b/>
        </w:rPr>
      </w:pPr>
      <w:r>
        <w:rPr>
          <w:rFonts w:ascii="Century Gothic" w:hAnsi="Century Gothic"/>
          <w:b/>
        </w:rPr>
        <w:t>And I will dwell in the house of the Lord</w:t>
      </w:r>
    </w:p>
    <w:p w:rsidR="0019092F" w:rsidRDefault="0019092F" w:rsidP="005B1324">
      <w:pPr>
        <w:pStyle w:val="NoSpacing"/>
        <w:jc w:val="both"/>
        <w:rPr>
          <w:rFonts w:ascii="Century Gothic" w:hAnsi="Century Gothic"/>
          <w:b/>
        </w:rPr>
      </w:pPr>
      <w:r>
        <w:rPr>
          <w:rFonts w:ascii="Century Gothic" w:hAnsi="Century Gothic"/>
          <w:b/>
        </w:rPr>
        <w:tab/>
        <w:t>THAT’S SECURITY</w:t>
      </w:r>
      <w:r w:rsidR="00D33425">
        <w:rPr>
          <w:rFonts w:ascii="Century Gothic" w:hAnsi="Century Gothic"/>
          <w:b/>
        </w:rPr>
        <w:t>!</w:t>
      </w:r>
    </w:p>
    <w:p w:rsidR="0019092F" w:rsidRDefault="0019092F" w:rsidP="005B1324">
      <w:pPr>
        <w:pStyle w:val="NoSpacing"/>
        <w:jc w:val="both"/>
        <w:rPr>
          <w:rFonts w:ascii="Century Gothic" w:hAnsi="Century Gothic"/>
          <w:b/>
        </w:rPr>
      </w:pPr>
      <w:r>
        <w:rPr>
          <w:rFonts w:ascii="Century Gothic" w:hAnsi="Century Gothic"/>
          <w:b/>
        </w:rPr>
        <w:t>Forever</w:t>
      </w:r>
    </w:p>
    <w:p w:rsidR="0019092F" w:rsidRDefault="0019092F" w:rsidP="005B1324">
      <w:pPr>
        <w:pStyle w:val="NoSpacing"/>
        <w:jc w:val="both"/>
        <w:rPr>
          <w:rFonts w:ascii="Century Gothic" w:hAnsi="Century Gothic"/>
          <w:b/>
        </w:rPr>
      </w:pPr>
      <w:r>
        <w:rPr>
          <w:rFonts w:ascii="Century Gothic" w:hAnsi="Century Gothic"/>
          <w:b/>
        </w:rPr>
        <w:tab/>
        <w:t>THAT’S ETERNITY!</w:t>
      </w:r>
    </w:p>
    <w:p w:rsidR="00467584" w:rsidRDefault="00467584" w:rsidP="005B1324">
      <w:pPr>
        <w:pStyle w:val="NoSpacing"/>
        <w:jc w:val="both"/>
        <w:rPr>
          <w:rFonts w:ascii="Century Gothic" w:hAnsi="Century Gothic"/>
          <w:b/>
        </w:rPr>
      </w:pPr>
    </w:p>
    <w:p w:rsidR="00467584" w:rsidRDefault="00467584" w:rsidP="005B1324">
      <w:pPr>
        <w:pStyle w:val="NoSpacing"/>
        <w:jc w:val="both"/>
        <w:rPr>
          <w:rFonts w:ascii="Century Gothic" w:hAnsi="Century Gothic"/>
          <w:b/>
        </w:rPr>
      </w:pPr>
    </w:p>
    <w:p w:rsidR="00467584" w:rsidRDefault="00467584" w:rsidP="005B1324">
      <w:pPr>
        <w:pStyle w:val="NoSpacing"/>
        <w:jc w:val="both"/>
        <w:rPr>
          <w:rFonts w:ascii="Century Gothic" w:hAnsi="Century Gothic"/>
          <w:b/>
        </w:rPr>
      </w:pPr>
    </w:p>
    <w:p w:rsidR="00E90E89" w:rsidRDefault="00467584" w:rsidP="005B1324">
      <w:pPr>
        <w:pStyle w:val="NoSpacing"/>
        <w:jc w:val="both"/>
        <w:rPr>
          <w:rFonts w:ascii="Century Gothic" w:hAnsi="Century Gothic"/>
          <w:b/>
        </w:rPr>
      </w:pPr>
      <w:r>
        <w:rPr>
          <w:rFonts w:ascii="Century Gothic" w:hAnsi="Century Gothic"/>
          <w:b/>
        </w:rPr>
        <w:t xml:space="preserve">             </w:t>
      </w:r>
      <w:r w:rsidR="00C15988">
        <w:rPr>
          <w:rFonts w:ascii="Century Gothic" w:hAnsi="Century Gothic"/>
          <w:b/>
        </w:rPr>
        <w:t>I STILL KNOW WHO YOU ARE!</w:t>
      </w:r>
    </w:p>
    <w:p w:rsidR="00C15988" w:rsidRDefault="00C15988" w:rsidP="005B1324">
      <w:pPr>
        <w:pStyle w:val="NoSpacing"/>
        <w:jc w:val="both"/>
        <w:rPr>
          <w:rFonts w:ascii="Century Gothic" w:hAnsi="Century Gothic"/>
          <w:b/>
          <w:sz w:val="20"/>
          <w:szCs w:val="20"/>
        </w:rPr>
      </w:pPr>
      <w:r>
        <w:rPr>
          <w:rFonts w:ascii="Century Gothic" w:hAnsi="Century Gothic"/>
          <w:b/>
          <w:sz w:val="20"/>
          <w:szCs w:val="20"/>
        </w:rPr>
        <w:t>It was a busy morning, about 8:30, when an elderly gentleman in his 80’s arrived to have stitches removed from his thumb.  He said he was in a hurry as he had an appointment at 9:00 am.  I took his vital signs and had him take a seat knowing it would be over an hour before someone would be able to see him.  I saw him looking at his watch and decided, since I was not busy with another patient, I would evaluate his wound.</w:t>
      </w:r>
    </w:p>
    <w:p w:rsidR="00C15988" w:rsidRDefault="00C15988" w:rsidP="005B1324">
      <w:pPr>
        <w:pStyle w:val="NoSpacing"/>
        <w:jc w:val="both"/>
        <w:rPr>
          <w:rFonts w:ascii="Century Gothic" w:hAnsi="Century Gothic"/>
          <w:b/>
          <w:sz w:val="20"/>
          <w:szCs w:val="20"/>
        </w:rPr>
      </w:pPr>
    </w:p>
    <w:p w:rsidR="00C15988" w:rsidRDefault="00C15988" w:rsidP="005B1324">
      <w:pPr>
        <w:pStyle w:val="NoSpacing"/>
        <w:jc w:val="both"/>
        <w:rPr>
          <w:rFonts w:ascii="Century Gothic" w:hAnsi="Century Gothic"/>
          <w:b/>
          <w:sz w:val="20"/>
          <w:szCs w:val="20"/>
        </w:rPr>
      </w:pPr>
      <w:r>
        <w:rPr>
          <w:rFonts w:ascii="Century Gothic" w:hAnsi="Century Gothic"/>
          <w:b/>
          <w:sz w:val="20"/>
          <w:szCs w:val="20"/>
        </w:rPr>
        <w:t>On exam, it was well healed, so I talked to one of the doctors, got the needed supplies to remove the sutures and redress his wound. While taking care of his wound, I asked him i</w:t>
      </w:r>
      <w:r w:rsidR="009A2273">
        <w:rPr>
          <w:rFonts w:ascii="Century Gothic" w:hAnsi="Century Gothic"/>
          <w:b/>
          <w:sz w:val="20"/>
          <w:szCs w:val="20"/>
        </w:rPr>
        <w:t>f he had another doctor appoint</w:t>
      </w:r>
      <w:r>
        <w:rPr>
          <w:rFonts w:ascii="Century Gothic" w:hAnsi="Century Gothic"/>
          <w:b/>
          <w:sz w:val="20"/>
          <w:szCs w:val="20"/>
        </w:rPr>
        <w:t>ment this mor</w:t>
      </w:r>
      <w:r w:rsidR="009A2273">
        <w:rPr>
          <w:rFonts w:ascii="Century Gothic" w:hAnsi="Century Gothic"/>
          <w:b/>
          <w:sz w:val="20"/>
          <w:szCs w:val="20"/>
        </w:rPr>
        <w:t>ning, as he was in such a hurry?</w:t>
      </w:r>
      <w:r>
        <w:rPr>
          <w:rFonts w:ascii="Century Gothic" w:hAnsi="Century Gothic"/>
          <w:b/>
          <w:sz w:val="20"/>
          <w:szCs w:val="20"/>
        </w:rPr>
        <w:t xml:space="preserve">  The gentleman told me no that he needed to go to the nursing home to eat breakfast with his wife.  I inquired as to her health.  He told me that she had been there for awhile and that she was a victim of Alzheimer’s disease.  As we talked, I asked if she would be upset if he was a bit late?  He replied that she no longer knew who he was, that she had</w:t>
      </w:r>
      <w:r w:rsidR="00374D64">
        <w:rPr>
          <w:rFonts w:ascii="Century Gothic" w:hAnsi="Century Gothic"/>
          <w:b/>
          <w:sz w:val="20"/>
          <w:szCs w:val="20"/>
        </w:rPr>
        <w:t xml:space="preserve"> </w:t>
      </w:r>
      <w:r>
        <w:rPr>
          <w:rFonts w:ascii="Century Gothic" w:hAnsi="Century Gothic"/>
          <w:b/>
          <w:sz w:val="20"/>
          <w:szCs w:val="20"/>
        </w:rPr>
        <w:t>not recognized him in five years now.</w:t>
      </w:r>
    </w:p>
    <w:p w:rsidR="00C15988" w:rsidRDefault="00C15988" w:rsidP="005B1324">
      <w:pPr>
        <w:pStyle w:val="NoSpacing"/>
        <w:jc w:val="both"/>
        <w:rPr>
          <w:rFonts w:ascii="Century Gothic" w:hAnsi="Century Gothic"/>
          <w:b/>
          <w:sz w:val="20"/>
          <w:szCs w:val="20"/>
        </w:rPr>
      </w:pPr>
    </w:p>
    <w:p w:rsidR="00374D64" w:rsidRDefault="00C15988" w:rsidP="005B1324">
      <w:pPr>
        <w:pStyle w:val="NoSpacing"/>
        <w:jc w:val="both"/>
        <w:rPr>
          <w:rFonts w:ascii="Century Gothic" w:hAnsi="Century Gothic"/>
          <w:b/>
          <w:sz w:val="20"/>
          <w:szCs w:val="20"/>
        </w:rPr>
      </w:pPr>
      <w:r>
        <w:rPr>
          <w:rFonts w:ascii="Century Gothic" w:hAnsi="Century Gothic"/>
          <w:b/>
          <w:sz w:val="20"/>
          <w:szCs w:val="20"/>
        </w:rPr>
        <w:t>I was surprised, and asked him, “And you still go every morning even though she doesn’t know who you are?</w:t>
      </w:r>
      <w:r w:rsidR="00374D64">
        <w:rPr>
          <w:rFonts w:ascii="Century Gothic" w:hAnsi="Century Gothic"/>
          <w:b/>
          <w:sz w:val="20"/>
          <w:szCs w:val="20"/>
        </w:rPr>
        <w:t>”</w:t>
      </w:r>
      <w:r>
        <w:rPr>
          <w:rFonts w:ascii="Century Gothic" w:hAnsi="Century Gothic"/>
          <w:b/>
          <w:sz w:val="20"/>
          <w:szCs w:val="20"/>
        </w:rPr>
        <w:t xml:space="preserve">  He smiled as he patted my hand and said,</w:t>
      </w:r>
      <w:r w:rsidR="00374D64">
        <w:rPr>
          <w:rFonts w:ascii="Century Gothic" w:hAnsi="Century Gothic"/>
          <w:b/>
          <w:sz w:val="20"/>
          <w:szCs w:val="20"/>
        </w:rPr>
        <w:t xml:space="preserve"> “She doesn’t know me, but I still know who she is.”  I had to hold back tears as he left.  I had goose bumps on my arm and thought; “That is the kind of love I want in my life.”  -  Robin </w:t>
      </w:r>
      <w:proofErr w:type="spellStart"/>
      <w:r w:rsidR="00506705">
        <w:rPr>
          <w:rFonts w:ascii="Century Gothic" w:hAnsi="Century Gothic"/>
          <w:b/>
          <w:sz w:val="20"/>
          <w:szCs w:val="20"/>
        </w:rPr>
        <w:t>Helk</w:t>
      </w:r>
      <w:proofErr w:type="spellEnd"/>
    </w:p>
    <w:p w:rsidR="00506705" w:rsidRDefault="00506705" w:rsidP="005B1324">
      <w:pPr>
        <w:pStyle w:val="NoSpacing"/>
        <w:jc w:val="both"/>
        <w:rPr>
          <w:rFonts w:ascii="Century Gothic" w:hAnsi="Century Gothic"/>
          <w:b/>
          <w:sz w:val="20"/>
          <w:szCs w:val="20"/>
        </w:rPr>
      </w:pPr>
    </w:p>
    <w:p w:rsidR="00506705" w:rsidRDefault="006074D2" w:rsidP="005B1324">
      <w:pPr>
        <w:pStyle w:val="NoSpacing"/>
        <w:jc w:val="both"/>
        <w:rPr>
          <w:rFonts w:ascii="Century Gothic" w:hAnsi="Century Gothic"/>
          <w:b/>
        </w:rPr>
      </w:pPr>
      <w:r>
        <w:rPr>
          <w:rFonts w:ascii="Century Gothic" w:hAnsi="Century Gothic"/>
          <w:b/>
        </w:rPr>
        <w:t xml:space="preserve">          FROM KATIE’S COOKBOOKS</w:t>
      </w:r>
    </w:p>
    <w:p w:rsidR="0041222D" w:rsidRPr="008D2E19" w:rsidRDefault="002B0899" w:rsidP="005B1324">
      <w:pPr>
        <w:pStyle w:val="NoSpacing"/>
        <w:jc w:val="both"/>
        <w:rPr>
          <w:rFonts w:ascii="Century Gothic" w:hAnsi="Century Gothic"/>
          <w:b/>
          <w:u w:val="single"/>
        </w:rPr>
      </w:pPr>
      <w:r>
        <w:rPr>
          <w:rFonts w:ascii="Century Gothic" w:hAnsi="Century Gothic"/>
          <w:b/>
        </w:rPr>
        <w:t xml:space="preserve">                  </w:t>
      </w:r>
      <w:r w:rsidR="0041222D">
        <w:rPr>
          <w:rFonts w:ascii="Century Gothic" w:hAnsi="Century Gothic"/>
          <w:b/>
        </w:rPr>
        <w:t xml:space="preserve"> </w:t>
      </w:r>
      <w:proofErr w:type="spellStart"/>
      <w:r w:rsidR="005D5AAA" w:rsidRPr="008D2E19">
        <w:rPr>
          <w:rFonts w:ascii="Century Gothic" w:hAnsi="Century Gothic"/>
          <w:b/>
          <w:u w:val="single"/>
        </w:rPr>
        <w:t>Oatburgers</w:t>
      </w:r>
      <w:proofErr w:type="spellEnd"/>
      <w:r w:rsidR="0041222D" w:rsidRPr="008D2E19">
        <w:rPr>
          <w:rFonts w:ascii="Century Gothic" w:hAnsi="Century Gothic"/>
          <w:b/>
          <w:u w:val="single"/>
        </w:rPr>
        <w:t xml:space="preserve"> </w:t>
      </w:r>
    </w:p>
    <w:p w:rsidR="000B5E67" w:rsidRPr="005479EC" w:rsidRDefault="000B5E67" w:rsidP="005B1324">
      <w:pPr>
        <w:pStyle w:val="NoSpacing"/>
        <w:jc w:val="both"/>
        <w:rPr>
          <w:rFonts w:ascii="Century Gothic" w:hAnsi="Century Gothic"/>
          <w:b/>
          <w:u w:val="single"/>
        </w:rPr>
      </w:pPr>
      <w:r>
        <w:rPr>
          <w:rFonts w:ascii="Century Gothic" w:hAnsi="Century Gothic"/>
          <w:b/>
        </w:rPr>
        <w:t xml:space="preserve">1 </w:t>
      </w:r>
      <w:r w:rsidRPr="000B5E67">
        <w:rPr>
          <w:rFonts w:ascii="Century Gothic" w:hAnsi="Century Gothic"/>
        </w:rPr>
        <w:t xml:space="preserve">½ </w:t>
      </w:r>
      <w:r>
        <w:rPr>
          <w:rFonts w:ascii="Century Gothic" w:hAnsi="Century Gothic"/>
          <w:b/>
        </w:rPr>
        <w:t>cup chopped onions</w:t>
      </w:r>
    </w:p>
    <w:p w:rsidR="000B5E67" w:rsidRDefault="000B5E67" w:rsidP="005B1324">
      <w:pPr>
        <w:pStyle w:val="NoSpacing"/>
        <w:jc w:val="both"/>
        <w:rPr>
          <w:rFonts w:ascii="Century Gothic" w:hAnsi="Century Gothic"/>
          <w:b/>
        </w:rPr>
      </w:pPr>
      <w:r>
        <w:rPr>
          <w:rFonts w:ascii="Century Gothic" w:hAnsi="Century Gothic"/>
          <w:b/>
        </w:rPr>
        <w:t>2 Tbs. olive oil</w:t>
      </w:r>
    </w:p>
    <w:p w:rsidR="000B5E67" w:rsidRDefault="000B5E67" w:rsidP="005B1324">
      <w:pPr>
        <w:pStyle w:val="NoSpacing"/>
        <w:jc w:val="both"/>
        <w:rPr>
          <w:rFonts w:ascii="Century Gothic" w:hAnsi="Century Gothic"/>
          <w:b/>
        </w:rPr>
      </w:pPr>
      <w:r>
        <w:rPr>
          <w:rFonts w:ascii="Century Gothic" w:hAnsi="Century Gothic"/>
          <w:b/>
        </w:rPr>
        <w:t>4 ½ cup water</w:t>
      </w:r>
    </w:p>
    <w:p w:rsidR="000B5E67" w:rsidRDefault="000B5E67" w:rsidP="005B1324">
      <w:pPr>
        <w:pStyle w:val="NoSpacing"/>
        <w:jc w:val="both"/>
        <w:rPr>
          <w:rFonts w:ascii="Century Gothic" w:hAnsi="Century Gothic"/>
          <w:b/>
        </w:rPr>
      </w:pPr>
      <w:r>
        <w:rPr>
          <w:rFonts w:ascii="Century Gothic" w:hAnsi="Century Gothic"/>
          <w:b/>
        </w:rPr>
        <w:t>½ cup</w:t>
      </w:r>
      <w:r w:rsidR="003E154C">
        <w:rPr>
          <w:rFonts w:ascii="Century Gothic" w:hAnsi="Century Gothic"/>
          <w:b/>
        </w:rPr>
        <w:t xml:space="preserve"> soy sauce, unfermented </w:t>
      </w:r>
    </w:p>
    <w:p w:rsidR="000B5E67" w:rsidRDefault="000B5E67" w:rsidP="005B1324">
      <w:pPr>
        <w:pStyle w:val="NoSpacing"/>
        <w:jc w:val="both"/>
        <w:rPr>
          <w:rFonts w:ascii="Century Gothic" w:hAnsi="Century Gothic"/>
          <w:b/>
        </w:rPr>
      </w:pPr>
      <w:r>
        <w:rPr>
          <w:rFonts w:ascii="Century Gothic" w:hAnsi="Century Gothic"/>
          <w:b/>
        </w:rPr>
        <w:t>1 ½ tsp. garlic powder</w:t>
      </w:r>
    </w:p>
    <w:p w:rsidR="000B5E67" w:rsidRDefault="000B5E67" w:rsidP="005B1324">
      <w:pPr>
        <w:pStyle w:val="NoSpacing"/>
        <w:jc w:val="both"/>
        <w:rPr>
          <w:rFonts w:ascii="Century Gothic" w:hAnsi="Century Gothic"/>
          <w:b/>
        </w:rPr>
      </w:pPr>
      <w:r>
        <w:rPr>
          <w:rFonts w:ascii="Century Gothic" w:hAnsi="Century Gothic"/>
          <w:b/>
        </w:rPr>
        <w:t>1 ½ Tbs. onion powder</w:t>
      </w:r>
    </w:p>
    <w:p w:rsidR="000B5E67" w:rsidRDefault="000B5E67" w:rsidP="005B1324">
      <w:pPr>
        <w:pStyle w:val="NoSpacing"/>
        <w:jc w:val="both"/>
        <w:rPr>
          <w:rFonts w:ascii="Century Gothic" w:hAnsi="Century Gothic"/>
          <w:b/>
        </w:rPr>
      </w:pPr>
      <w:r>
        <w:rPr>
          <w:rFonts w:ascii="Century Gothic" w:hAnsi="Century Gothic"/>
          <w:b/>
        </w:rPr>
        <w:t>1 ½ tsp. basil</w:t>
      </w:r>
    </w:p>
    <w:p w:rsidR="000B5E67" w:rsidRDefault="000B5E67" w:rsidP="005B1324">
      <w:pPr>
        <w:pStyle w:val="NoSpacing"/>
        <w:jc w:val="both"/>
        <w:rPr>
          <w:rFonts w:ascii="Century Gothic" w:hAnsi="Century Gothic"/>
          <w:b/>
        </w:rPr>
      </w:pPr>
      <w:r>
        <w:rPr>
          <w:rFonts w:ascii="Century Gothic" w:hAnsi="Century Gothic"/>
          <w:b/>
        </w:rPr>
        <w:t>1 tsp. oregano</w:t>
      </w:r>
    </w:p>
    <w:p w:rsidR="005479EC" w:rsidRDefault="000B5E67" w:rsidP="005B1324">
      <w:pPr>
        <w:pStyle w:val="NoSpacing"/>
        <w:jc w:val="both"/>
        <w:rPr>
          <w:rFonts w:ascii="Century Gothic" w:hAnsi="Century Gothic"/>
          <w:b/>
        </w:rPr>
      </w:pPr>
      <w:r>
        <w:rPr>
          <w:rFonts w:ascii="Century Gothic" w:hAnsi="Century Gothic"/>
          <w:b/>
        </w:rPr>
        <w:t>2 tsp</w:t>
      </w:r>
      <w:r w:rsidR="00062F47">
        <w:rPr>
          <w:rFonts w:ascii="Century Gothic" w:hAnsi="Century Gothic"/>
          <w:b/>
        </w:rPr>
        <w:t xml:space="preserve">. </w:t>
      </w:r>
      <w:r>
        <w:rPr>
          <w:rFonts w:ascii="Century Gothic" w:hAnsi="Century Gothic"/>
          <w:b/>
        </w:rPr>
        <w:t xml:space="preserve"> ground dill seed (opt)</w:t>
      </w:r>
    </w:p>
    <w:p w:rsidR="0004323D" w:rsidRDefault="0004323D" w:rsidP="005B1324">
      <w:pPr>
        <w:pStyle w:val="NoSpacing"/>
        <w:jc w:val="both"/>
        <w:rPr>
          <w:rFonts w:ascii="Century Gothic" w:hAnsi="Century Gothic"/>
          <w:b/>
        </w:rPr>
      </w:pPr>
      <w:r>
        <w:rPr>
          <w:rFonts w:ascii="Century Gothic" w:hAnsi="Century Gothic"/>
          <w:b/>
        </w:rPr>
        <w:t>1/3 cup nutritional yeast flakes</w:t>
      </w:r>
    </w:p>
    <w:p w:rsidR="00062F47" w:rsidRDefault="0004323D" w:rsidP="005B1324">
      <w:pPr>
        <w:pStyle w:val="NoSpacing"/>
        <w:jc w:val="both"/>
        <w:rPr>
          <w:rFonts w:ascii="Century Gothic" w:hAnsi="Century Gothic"/>
          <w:b/>
        </w:rPr>
      </w:pPr>
      <w:r>
        <w:rPr>
          <w:rFonts w:ascii="Century Gothic" w:hAnsi="Century Gothic"/>
          <w:b/>
        </w:rPr>
        <w:t>(</w:t>
      </w:r>
      <w:proofErr w:type="gramStart"/>
      <w:r>
        <w:rPr>
          <w:rFonts w:ascii="Century Gothic" w:hAnsi="Century Gothic"/>
          <w:b/>
        </w:rPr>
        <w:t xml:space="preserve">Not  </w:t>
      </w:r>
      <w:r w:rsidR="00062F47">
        <w:rPr>
          <w:rFonts w:ascii="Century Gothic" w:hAnsi="Century Gothic"/>
          <w:b/>
        </w:rPr>
        <w:t>bread</w:t>
      </w:r>
      <w:proofErr w:type="gramEnd"/>
      <w:r w:rsidR="00062F47">
        <w:rPr>
          <w:rFonts w:ascii="Century Gothic" w:hAnsi="Century Gothic"/>
          <w:b/>
        </w:rPr>
        <w:t xml:space="preserve"> yeast- can find</w:t>
      </w:r>
      <w:r w:rsidR="009A2273">
        <w:rPr>
          <w:rFonts w:ascii="Century Gothic" w:hAnsi="Century Gothic"/>
          <w:b/>
        </w:rPr>
        <w:t xml:space="preserve"> it</w:t>
      </w:r>
      <w:r w:rsidR="00062F47">
        <w:rPr>
          <w:rFonts w:ascii="Century Gothic" w:hAnsi="Century Gothic"/>
          <w:b/>
        </w:rPr>
        <w:t xml:space="preserve"> in health food </w:t>
      </w:r>
    </w:p>
    <w:p w:rsidR="00062F47" w:rsidRDefault="00062F47" w:rsidP="005B1324">
      <w:pPr>
        <w:pStyle w:val="NoSpacing"/>
        <w:jc w:val="both"/>
        <w:rPr>
          <w:rFonts w:ascii="Century Gothic" w:hAnsi="Century Gothic"/>
          <w:b/>
        </w:rPr>
      </w:pPr>
      <w:r>
        <w:rPr>
          <w:rFonts w:ascii="Century Gothic" w:hAnsi="Century Gothic"/>
          <w:b/>
        </w:rPr>
        <w:t xml:space="preserve">stores- very good for you)  </w:t>
      </w:r>
    </w:p>
    <w:p w:rsidR="00062F47" w:rsidRDefault="00062F47" w:rsidP="005B1324">
      <w:pPr>
        <w:pStyle w:val="NoSpacing"/>
        <w:jc w:val="both"/>
        <w:rPr>
          <w:rFonts w:ascii="Century Gothic" w:hAnsi="Century Gothic"/>
          <w:b/>
        </w:rPr>
      </w:pPr>
      <w:r>
        <w:rPr>
          <w:rFonts w:ascii="Century Gothic" w:hAnsi="Century Gothic"/>
          <w:b/>
        </w:rPr>
        <w:t>½ cup chopped nuts</w:t>
      </w:r>
    </w:p>
    <w:p w:rsidR="00062F47" w:rsidRDefault="00062F47" w:rsidP="005B1324">
      <w:pPr>
        <w:pStyle w:val="NoSpacing"/>
        <w:jc w:val="both"/>
        <w:rPr>
          <w:rFonts w:ascii="Century Gothic" w:hAnsi="Century Gothic"/>
          <w:b/>
        </w:rPr>
      </w:pPr>
      <w:r>
        <w:rPr>
          <w:rFonts w:ascii="Century Gothic" w:hAnsi="Century Gothic"/>
          <w:b/>
        </w:rPr>
        <w:t>¾ cup wheat germ</w:t>
      </w:r>
    </w:p>
    <w:p w:rsidR="00062F47" w:rsidRDefault="00062F47" w:rsidP="005B1324">
      <w:pPr>
        <w:pStyle w:val="NoSpacing"/>
        <w:jc w:val="both"/>
        <w:rPr>
          <w:rFonts w:ascii="Century Gothic" w:hAnsi="Century Gothic"/>
          <w:b/>
        </w:rPr>
      </w:pPr>
      <w:r>
        <w:rPr>
          <w:rFonts w:ascii="Century Gothic" w:hAnsi="Century Gothic"/>
          <w:b/>
        </w:rPr>
        <w:t>3 ½ cup regular rolled oats</w:t>
      </w:r>
    </w:p>
    <w:p w:rsidR="00506705" w:rsidRDefault="00062F47" w:rsidP="005B1324">
      <w:pPr>
        <w:pStyle w:val="NoSpacing"/>
        <w:jc w:val="both"/>
        <w:rPr>
          <w:rFonts w:ascii="Century Gothic" w:hAnsi="Century Gothic"/>
          <w:b/>
        </w:rPr>
      </w:pPr>
      <w:r>
        <w:rPr>
          <w:rFonts w:ascii="Century Gothic" w:hAnsi="Century Gothic"/>
          <w:b/>
        </w:rPr>
        <w:t xml:space="preserve">In large pot, sauté onions in olive oil until soft.  Add remaining ingredients except oats.  Stir together and boil 5 min.  Add oats and mix briefly. Reduce heat and simmer 5 more min.  Cover, set aside and let sit for 1 hour.  Using ½ c. measure dipped in water, fill with oat mixture.  Place on </w:t>
      </w:r>
      <w:r w:rsidR="005D5AAA">
        <w:rPr>
          <w:rFonts w:ascii="Century Gothic" w:hAnsi="Century Gothic"/>
          <w:b/>
        </w:rPr>
        <w:t xml:space="preserve">oil sprayed cookie sheet.  (to prevent sticking, dip hands into water before forming into </w:t>
      </w:r>
      <w:proofErr w:type="gramStart"/>
      <w:r w:rsidR="005D5AAA">
        <w:rPr>
          <w:rFonts w:ascii="Century Gothic" w:hAnsi="Century Gothic"/>
          <w:b/>
        </w:rPr>
        <w:t>burgers)  Bake</w:t>
      </w:r>
      <w:proofErr w:type="gramEnd"/>
      <w:r w:rsidR="005D5AAA">
        <w:rPr>
          <w:rFonts w:ascii="Century Gothic" w:hAnsi="Century Gothic"/>
          <w:b/>
        </w:rPr>
        <w:t xml:space="preserve"> 350 for 35 min.  </w:t>
      </w:r>
      <w:proofErr w:type="spellStart"/>
      <w:r w:rsidR="005D5AAA">
        <w:rPr>
          <w:rFonts w:ascii="Century Gothic" w:hAnsi="Century Gothic"/>
          <w:b/>
        </w:rPr>
        <w:t>Turn over</w:t>
      </w:r>
      <w:proofErr w:type="spellEnd"/>
      <w:r w:rsidR="005D5AAA">
        <w:rPr>
          <w:rFonts w:ascii="Century Gothic" w:hAnsi="Century Gothic"/>
          <w:b/>
        </w:rPr>
        <w:t xml:space="preserve"> and bake additional 15 min.  Serve on whole grain bun with lettuce, tomato, onion etc.  Burgers freeze well. </w:t>
      </w:r>
    </w:p>
    <w:p w:rsidR="00DC51BC" w:rsidRDefault="00DC51BC" w:rsidP="005B1324">
      <w:pPr>
        <w:pStyle w:val="NoSpacing"/>
        <w:jc w:val="both"/>
        <w:rPr>
          <w:rFonts w:ascii="Century Gothic" w:hAnsi="Century Gothic"/>
          <w:b/>
        </w:rPr>
      </w:pPr>
    </w:p>
    <w:p w:rsidR="00506705" w:rsidRPr="00353690" w:rsidRDefault="00506705" w:rsidP="005B1324">
      <w:pPr>
        <w:pStyle w:val="NoSpacing"/>
        <w:jc w:val="both"/>
        <w:rPr>
          <w:rFonts w:ascii="Century Gothic" w:hAnsi="Century Gothic"/>
          <w:b/>
          <w:u w:val="single"/>
        </w:rPr>
      </w:pPr>
      <w:r w:rsidRPr="00353690">
        <w:rPr>
          <w:rFonts w:ascii="Century Gothic" w:hAnsi="Century Gothic"/>
          <w:b/>
        </w:rPr>
        <w:t xml:space="preserve">    </w:t>
      </w:r>
      <w:r w:rsidR="00467584" w:rsidRPr="00353690">
        <w:rPr>
          <w:rFonts w:ascii="Century Gothic" w:hAnsi="Century Gothic"/>
          <w:b/>
        </w:rPr>
        <w:t xml:space="preserve">                     </w:t>
      </w:r>
      <w:r w:rsidR="00353690">
        <w:rPr>
          <w:rFonts w:ascii="Century Gothic" w:hAnsi="Century Gothic"/>
          <w:b/>
        </w:rPr>
        <w:t xml:space="preserve"> </w:t>
      </w:r>
      <w:r w:rsidR="00353690">
        <w:rPr>
          <w:rFonts w:ascii="Century Gothic" w:hAnsi="Century Gothic"/>
          <w:b/>
          <w:u w:val="single"/>
        </w:rPr>
        <w:t>Ketchup</w:t>
      </w:r>
    </w:p>
    <w:p w:rsidR="00506705" w:rsidRDefault="00506705" w:rsidP="005B1324">
      <w:pPr>
        <w:pStyle w:val="NoSpacing"/>
        <w:jc w:val="both"/>
        <w:rPr>
          <w:rFonts w:ascii="Century Gothic" w:hAnsi="Century Gothic"/>
          <w:b/>
        </w:rPr>
      </w:pPr>
      <w:r>
        <w:rPr>
          <w:rFonts w:ascii="Century Gothic" w:hAnsi="Century Gothic"/>
          <w:b/>
        </w:rPr>
        <w:t>2 ts</w:t>
      </w:r>
      <w:r w:rsidR="00267EE0">
        <w:rPr>
          <w:rFonts w:ascii="Century Gothic" w:hAnsi="Century Gothic"/>
          <w:b/>
        </w:rPr>
        <w:t>p onion powder</w:t>
      </w:r>
    </w:p>
    <w:p w:rsidR="00267EE0" w:rsidRDefault="00267EE0" w:rsidP="005B1324">
      <w:pPr>
        <w:pStyle w:val="NoSpacing"/>
        <w:jc w:val="both"/>
        <w:rPr>
          <w:rFonts w:ascii="Century Gothic" w:hAnsi="Century Gothic"/>
          <w:b/>
        </w:rPr>
      </w:pPr>
      <w:r>
        <w:rPr>
          <w:rFonts w:ascii="Century Gothic" w:hAnsi="Century Gothic"/>
          <w:b/>
        </w:rPr>
        <w:t>1 tsp garlic powder</w:t>
      </w:r>
    </w:p>
    <w:p w:rsidR="00267EE0" w:rsidRDefault="00267EE0" w:rsidP="005B1324">
      <w:pPr>
        <w:pStyle w:val="NoSpacing"/>
        <w:jc w:val="both"/>
        <w:rPr>
          <w:rFonts w:ascii="Century Gothic" w:hAnsi="Century Gothic"/>
          <w:b/>
        </w:rPr>
      </w:pPr>
      <w:r>
        <w:rPr>
          <w:rFonts w:ascii="Century Gothic" w:hAnsi="Century Gothic"/>
          <w:b/>
        </w:rPr>
        <w:t>1 tsp paprika</w:t>
      </w:r>
    </w:p>
    <w:p w:rsidR="00267EE0" w:rsidRDefault="00267EE0" w:rsidP="005B1324">
      <w:pPr>
        <w:pStyle w:val="NoSpacing"/>
        <w:jc w:val="both"/>
        <w:rPr>
          <w:rFonts w:ascii="Century Gothic" w:hAnsi="Century Gothic"/>
          <w:b/>
        </w:rPr>
      </w:pPr>
      <w:r>
        <w:rPr>
          <w:rFonts w:ascii="Century Gothic" w:hAnsi="Century Gothic"/>
          <w:b/>
        </w:rPr>
        <w:t>½ tsp basil</w:t>
      </w:r>
    </w:p>
    <w:p w:rsidR="00267EE0" w:rsidRDefault="00267EE0" w:rsidP="005B1324">
      <w:pPr>
        <w:pStyle w:val="NoSpacing"/>
        <w:jc w:val="both"/>
        <w:rPr>
          <w:rFonts w:ascii="Century Gothic" w:hAnsi="Century Gothic"/>
          <w:b/>
        </w:rPr>
      </w:pPr>
      <w:r>
        <w:rPr>
          <w:rFonts w:ascii="Century Gothic" w:hAnsi="Century Gothic"/>
          <w:b/>
        </w:rPr>
        <w:t>½ tsp salt   (to taste)</w:t>
      </w:r>
    </w:p>
    <w:p w:rsidR="00267EE0" w:rsidRDefault="00267EE0" w:rsidP="005B1324">
      <w:pPr>
        <w:pStyle w:val="NoSpacing"/>
        <w:jc w:val="both"/>
        <w:rPr>
          <w:rFonts w:ascii="Century Gothic" w:hAnsi="Century Gothic"/>
          <w:b/>
        </w:rPr>
      </w:pPr>
      <w:r>
        <w:rPr>
          <w:rFonts w:ascii="Century Gothic" w:hAnsi="Century Gothic"/>
          <w:b/>
        </w:rPr>
        <w:t>1/8 tsp cumin</w:t>
      </w:r>
    </w:p>
    <w:p w:rsidR="00551A04" w:rsidRDefault="00551A04" w:rsidP="005B1324">
      <w:pPr>
        <w:pStyle w:val="NoSpacing"/>
        <w:jc w:val="both"/>
        <w:rPr>
          <w:rFonts w:ascii="Century Gothic" w:hAnsi="Century Gothic"/>
          <w:b/>
        </w:rPr>
      </w:pPr>
      <w:r>
        <w:rPr>
          <w:rFonts w:ascii="Century Gothic" w:hAnsi="Century Gothic"/>
          <w:b/>
        </w:rPr>
        <w:t>1/3 cup lemon juice</w:t>
      </w:r>
    </w:p>
    <w:p w:rsidR="00551A04" w:rsidRDefault="00551A04" w:rsidP="005B1324">
      <w:pPr>
        <w:pStyle w:val="NoSpacing"/>
        <w:jc w:val="both"/>
        <w:rPr>
          <w:rFonts w:ascii="Century Gothic" w:hAnsi="Century Gothic"/>
          <w:b/>
        </w:rPr>
      </w:pPr>
      <w:r>
        <w:rPr>
          <w:rFonts w:ascii="Century Gothic" w:hAnsi="Century Gothic"/>
          <w:b/>
        </w:rPr>
        <w:t>1 cup tomato paste</w:t>
      </w:r>
    </w:p>
    <w:p w:rsidR="00551A04" w:rsidRDefault="00267EE0" w:rsidP="005B1324">
      <w:pPr>
        <w:pStyle w:val="NoSpacing"/>
        <w:jc w:val="both"/>
        <w:rPr>
          <w:rFonts w:ascii="Century Gothic" w:hAnsi="Century Gothic"/>
          <w:b/>
        </w:rPr>
      </w:pPr>
      <w:proofErr w:type="gramStart"/>
      <w:r>
        <w:rPr>
          <w:rFonts w:ascii="Century Gothic" w:hAnsi="Century Gothic"/>
          <w:b/>
        </w:rPr>
        <w:t>1  8</w:t>
      </w:r>
      <w:proofErr w:type="gramEnd"/>
      <w:r>
        <w:rPr>
          <w:rFonts w:ascii="Century Gothic" w:hAnsi="Century Gothic"/>
          <w:b/>
        </w:rPr>
        <w:t xml:space="preserve"> oz can tomato sauce</w:t>
      </w:r>
    </w:p>
    <w:p w:rsidR="00551A04" w:rsidRDefault="00267EE0" w:rsidP="005B1324">
      <w:pPr>
        <w:pStyle w:val="NoSpacing"/>
        <w:jc w:val="both"/>
        <w:rPr>
          <w:rFonts w:ascii="Century Gothic" w:hAnsi="Century Gothic"/>
          <w:b/>
        </w:rPr>
      </w:pPr>
      <w:r>
        <w:rPr>
          <w:rFonts w:ascii="Century Gothic" w:hAnsi="Century Gothic"/>
          <w:b/>
        </w:rPr>
        <w:t>1/3 cup water</w:t>
      </w:r>
    </w:p>
    <w:p w:rsidR="00267EE0" w:rsidRDefault="00AE66A3" w:rsidP="005B1324">
      <w:pPr>
        <w:pStyle w:val="NoSpacing"/>
        <w:jc w:val="both"/>
        <w:rPr>
          <w:rFonts w:ascii="Century Gothic" w:hAnsi="Century Gothic"/>
          <w:b/>
        </w:rPr>
      </w:pPr>
      <w:r>
        <w:rPr>
          <w:rFonts w:ascii="Century Gothic" w:hAnsi="Century Gothic"/>
          <w:b/>
        </w:rPr>
        <w:t>1 Tbs. natural sugar (Opt.)</w:t>
      </w:r>
    </w:p>
    <w:p w:rsidR="00551A04" w:rsidRDefault="00551A04" w:rsidP="005B1324">
      <w:pPr>
        <w:pStyle w:val="NoSpacing"/>
        <w:jc w:val="both"/>
        <w:rPr>
          <w:rFonts w:ascii="Century Gothic" w:hAnsi="Century Gothic"/>
          <w:b/>
        </w:rPr>
      </w:pPr>
      <w:r>
        <w:rPr>
          <w:rFonts w:ascii="Century Gothic" w:hAnsi="Century Gothic"/>
          <w:b/>
        </w:rPr>
        <w:t>Mix all ingredients in saucepan, stirring well. Bring to boil and simmer 10 min.</w:t>
      </w:r>
      <w:r w:rsidR="003E154C">
        <w:rPr>
          <w:rFonts w:ascii="Century Gothic" w:hAnsi="Century Gothic"/>
          <w:b/>
        </w:rPr>
        <w:t xml:space="preserve">  Store in</w:t>
      </w:r>
    </w:p>
    <w:p w:rsidR="0004323D" w:rsidRDefault="003E154C" w:rsidP="005B1324">
      <w:pPr>
        <w:pStyle w:val="NoSpacing"/>
        <w:jc w:val="both"/>
        <w:rPr>
          <w:rFonts w:ascii="Century Gothic" w:hAnsi="Century Gothic"/>
          <w:b/>
        </w:rPr>
      </w:pPr>
      <w:r>
        <w:rPr>
          <w:rFonts w:ascii="Century Gothic" w:hAnsi="Century Gothic"/>
          <w:b/>
        </w:rPr>
        <w:t>Refrigerator.</w:t>
      </w:r>
    </w:p>
    <w:p w:rsidR="003C6ECE" w:rsidRDefault="003C6ECE" w:rsidP="005B1324">
      <w:pPr>
        <w:pStyle w:val="NoSpacing"/>
        <w:jc w:val="both"/>
        <w:rPr>
          <w:rFonts w:ascii="Century Gothic" w:hAnsi="Century Gothic"/>
          <w:b/>
        </w:rPr>
      </w:pPr>
    </w:p>
    <w:p w:rsidR="00467584" w:rsidRPr="00353690" w:rsidRDefault="00467584" w:rsidP="00467584">
      <w:pPr>
        <w:pStyle w:val="NoSpacing"/>
        <w:jc w:val="both"/>
        <w:rPr>
          <w:rFonts w:ascii="Century Gothic" w:hAnsi="Century Gothic"/>
          <w:b/>
          <w:u w:val="single"/>
        </w:rPr>
      </w:pPr>
      <w:r>
        <w:rPr>
          <w:rFonts w:ascii="Century Gothic" w:hAnsi="Century Gothic"/>
          <w:b/>
          <w:sz w:val="20"/>
          <w:szCs w:val="20"/>
        </w:rPr>
        <w:t xml:space="preserve">                 </w:t>
      </w:r>
      <w:r>
        <w:rPr>
          <w:rFonts w:ascii="Century Gothic" w:hAnsi="Century Gothic"/>
          <w:b/>
        </w:rPr>
        <w:t xml:space="preserve"> </w:t>
      </w:r>
      <w:r w:rsidRPr="00353690">
        <w:rPr>
          <w:rFonts w:ascii="Century Gothic" w:hAnsi="Century Gothic"/>
          <w:b/>
          <w:u w:val="single"/>
        </w:rPr>
        <w:t>Mustard</w:t>
      </w:r>
    </w:p>
    <w:p w:rsidR="00467584" w:rsidRDefault="00467584" w:rsidP="00467584">
      <w:pPr>
        <w:pStyle w:val="NoSpacing"/>
        <w:jc w:val="both"/>
        <w:rPr>
          <w:rFonts w:ascii="Century Gothic" w:hAnsi="Century Gothic"/>
          <w:b/>
        </w:rPr>
      </w:pPr>
      <w:r>
        <w:rPr>
          <w:rFonts w:ascii="Century Gothic" w:hAnsi="Century Gothic"/>
          <w:b/>
        </w:rPr>
        <w:t>1 tsp turmeric</w:t>
      </w:r>
    </w:p>
    <w:p w:rsidR="00467584" w:rsidRDefault="00467584" w:rsidP="00467584">
      <w:pPr>
        <w:pStyle w:val="NoSpacing"/>
        <w:jc w:val="both"/>
        <w:rPr>
          <w:rFonts w:ascii="Century Gothic" w:hAnsi="Century Gothic"/>
          <w:b/>
        </w:rPr>
      </w:pPr>
      <w:r>
        <w:rPr>
          <w:rFonts w:ascii="Century Gothic" w:hAnsi="Century Gothic"/>
          <w:b/>
        </w:rPr>
        <w:t xml:space="preserve">1 – 2 </w:t>
      </w:r>
      <w:proofErr w:type="spellStart"/>
      <w:r>
        <w:rPr>
          <w:rFonts w:ascii="Century Gothic" w:hAnsi="Century Gothic"/>
          <w:b/>
        </w:rPr>
        <w:t>Tbs</w:t>
      </w:r>
      <w:proofErr w:type="spellEnd"/>
      <w:r>
        <w:rPr>
          <w:rFonts w:ascii="Century Gothic" w:hAnsi="Century Gothic"/>
          <w:b/>
        </w:rPr>
        <w:t xml:space="preserve"> lemon juice</w:t>
      </w:r>
    </w:p>
    <w:p w:rsidR="00467584" w:rsidRDefault="00467584" w:rsidP="00467584">
      <w:pPr>
        <w:pStyle w:val="NoSpacing"/>
        <w:jc w:val="both"/>
        <w:rPr>
          <w:rFonts w:ascii="Century Gothic" w:hAnsi="Century Gothic"/>
          <w:b/>
        </w:rPr>
      </w:pPr>
      <w:r>
        <w:rPr>
          <w:rFonts w:ascii="Century Gothic" w:hAnsi="Century Gothic"/>
          <w:b/>
        </w:rPr>
        <w:t>½ tsp onion powder</w:t>
      </w:r>
    </w:p>
    <w:p w:rsidR="00467584" w:rsidRDefault="00467584" w:rsidP="00467584">
      <w:pPr>
        <w:pStyle w:val="NoSpacing"/>
        <w:jc w:val="both"/>
        <w:rPr>
          <w:rFonts w:ascii="Century Gothic" w:hAnsi="Century Gothic"/>
          <w:b/>
        </w:rPr>
      </w:pPr>
      <w:r>
        <w:rPr>
          <w:rFonts w:ascii="Century Gothic" w:hAnsi="Century Gothic"/>
          <w:b/>
        </w:rPr>
        <w:t>½ cup soy mayonnaise</w:t>
      </w:r>
    </w:p>
    <w:p w:rsidR="00467584" w:rsidRDefault="00467584" w:rsidP="00467584">
      <w:pPr>
        <w:pStyle w:val="NoSpacing"/>
        <w:jc w:val="both"/>
        <w:rPr>
          <w:rFonts w:ascii="Century Gothic" w:hAnsi="Century Gothic"/>
          <w:b/>
        </w:rPr>
      </w:pPr>
      <w:r>
        <w:rPr>
          <w:rFonts w:ascii="Century Gothic" w:hAnsi="Century Gothic"/>
          <w:b/>
        </w:rPr>
        <w:t>Dash parsley, chopped or dried</w:t>
      </w:r>
    </w:p>
    <w:p w:rsidR="00467584" w:rsidRDefault="00467584" w:rsidP="00467584">
      <w:pPr>
        <w:pStyle w:val="NoSpacing"/>
        <w:jc w:val="both"/>
        <w:rPr>
          <w:rFonts w:ascii="Century Gothic" w:hAnsi="Century Gothic"/>
          <w:b/>
        </w:rPr>
      </w:pPr>
      <w:r>
        <w:rPr>
          <w:rFonts w:ascii="Century Gothic" w:hAnsi="Century Gothic"/>
          <w:b/>
        </w:rPr>
        <w:t>Dash paprika</w:t>
      </w:r>
    </w:p>
    <w:p w:rsidR="00467584" w:rsidRDefault="00467584" w:rsidP="00467584">
      <w:pPr>
        <w:pStyle w:val="NoSpacing"/>
        <w:jc w:val="both"/>
        <w:rPr>
          <w:rFonts w:ascii="Century Gothic" w:hAnsi="Century Gothic"/>
          <w:b/>
        </w:rPr>
      </w:pPr>
      <w:r>
        <w:rPr>
          <w:rFonts w:ascii="Century Gothic" w:hAnsi="Century Gothic"/>
          <w:b/>
        </w:rPr>
        <w:t>Dash garlic salt</w:t>
      </w:r>
    </w:p>
    <w:p w:rsidR="00467584" w:rsidRDefault="00467584" w:rsidP="00467584">
      <w:pPr>
        <w:pStyle w:val="NoSpacing"/>
        <w:jc w:val="both"/>
        <w:rPr>
          <w:rFonts w:ascii="Century Gothic" w:hAnsi="Century Gothic"/>
          <w:b/>
        </w:rPr>
      </w:pPr>
      <w:r>
        <w:rPr>
          <w:rFonts w:ascii="Century Gothic" w:hAnsi="Century Gothic"/>
          <w:b/>
        </w:rPr>
        <w:t xml:space="preserve">Stir all ingredients together until well mixed.  Store in refrigerator. </w:t>
      </w:r>
    </w:p>
    <w:p w:rsidR="00467584" w:rsidRDefault="00467584" w:rsidP="005B1324">
      <w:pPr>
        <w:pStyle w:val="NoSpacing"/>
        <w:jc w:val="both"/>
        <w:rPr>
          <w:rFonts w:ascii="Century Gothic" w:hAnsi="Century Gothic"/>
          <w:b/>
        </w:rPr>
      </w:pPr>
    </w:p>
    <w:p w:rsidR="002B0899" w:rsidRDefault="00467584" w:rsidP="005B1324">
      <w:pPr>
        <w:pStyle w:val="NoSpacing"/>
        <w:jc w:val="both"/>
        <w:rPr>
          <w:rFonts w:ascii="Century Gothic" w:hAnsi="Century Gothic"/>
          <w:b/>
        </w:rPr>
      </w:pPr>
      <w:r>
        <w:rPr>
          <w:rFonts w:ascii="Century Gothic" w:hAnsi="Century Gothic"/>
          <w:b/>
        </w:rPr>
        <w:t>Remember God loves You and so do we</w:t>
      </w:r>
      <w:r w:rsidR="003C6ECE">
        <w:rPr>
          <w:rFonts w:ascii="Century Gothic" w:hAnsi="Century Gothic"/>
          <w:b/>
        </w:rPr>
        <w:t>!</w:t>
      </w:r>
    </w:p>
    <w:p w:rsidR="003E154C" w:rsidRDefault="00353690" w:rsidP="005B1324">
      <w:pPr>
        <w:pStyle w:val="NoSpacing"/>
        <w:jc w:val="both"/>
        <w:rPr>
          <w:rFonts w:ascii="Century Gothic" w:hAnsi="Century Gothic"/>
          <w:b/>
        </w:rPr>
      </w:pPr>
      <w:r>
        <w:rPr>
          <w:rFonts w:ascii="Century Gothic" w:hAnsi="Century Gothic"/>
          <w:b/>
        </w:rPr>
        <w:t xml:space="preserve"> </w:t>
      </w:r>
    </w:p>
    <w:p w:rsidR="00467584" w:rsidRDefault="00467584" w:rsidP="005B1324">
      <w:pPr>
        <w:pStyle w:val="NoSpacing"/>
        <w:jc w:val="both"/>
        <w:rPr>
          <w:rFonts w:ascii="Century Gothic" w:hAnsi="Century Gothic"/>
          <w:b/>
        </w:rPr>
      </w:pPr>
      <w:r>
        <w:rPr>
          <w:rFonts w:ascii="Century Gothic" w:hAnsi="Century Gothic"/>
          <w:b/>
        </w:rPr>
        <w:t>Rodney and Katie Armstrong</w:t>
      </w:r>
    </w:p>
    <w:p w:rsidR="00B3404B" w:rsidRDefault="00B3404B" w:rsidP="00B3404B">
      <w:pPr>
        <w:pStyle w:val="NoSpacing"/>
        <w:rPr>
          <w:sz w:val="24"/>
          <w:szCs w:val="24"/>
        </w:rPr>
      </w:pPr>
      <w:r>
        <w:rPr>
          <w:sz w:val="24"/>
          <w:szCs w:val="24"/>
        </w:rPr>
        <w:lastRenderedPageBreak/>
        <w:t>HEALTH NUGGET</w:t>
      </w:r>
    </w:p>
    <w:p w:rsidR="00B3404B" w:rsidRDefault="00B3404B" w:rsidP="00B3404B">
      <w:pPr>
        <w:pStyle w:val="NoSpacing"/>
        <w:rPr>
          <w:sz w:val="24"/>
          <w:szCs w:val="24"/>
        </w:rPr>
      </w:pPr>
    </w:p>
    <w:p w:rsidR="00B3404B" w:rsidRDefault="00B3404B" w:rsidP="00B3404B">
      <w:pPr>
        <w:pStyle w:val="NoSpacing"/>
        <w:jc w:val="both"/>
        <w:rPr>
          <w:sz w:val="24"/>
          <w:szCs w:val="24"/>
        </w:rPr>
      </w:pPr>
      <w:r>
        <w:rPr>
          <w:sz w:val="24"/>
          <w:szCs w:val="24"/>
        </w:rPr>
        <w:t>Did you know that additives in food are a MAJOR reason why people of all ages are so much fatter and ill so much more than they were just 30 years ago?</w:t>
      </w:r>
    </w:p>
    <w:p w:rsidR="00B3404B" w:rsidRDefault="00B3404B" w:rsidP="00B3404B">
      <w:pPr>
        <w:pStyle w:val="NoSpacing"/>
        <w:rPr>
          <w:sz w:val="24"/>
          <w:szCs w:val="24"/>
        </w:rPr>
      </w:pPr>
    </w:p>
    <w:p w:rsidR="00B3404B" w:rsidRDefault="00B3404B" w:rsidP="00B3404B">
      <w:pPr>
        <w:pStyle w:val="NoSpacing"/>
        <w:jc w:val="both"/>
        <w:rPr>
          <w:sz w:val="24"/>
          <w:szCs w:val="24"/>
        </w:rPr>
      </w:pPr>
      <w:r>
        <w:rPr>
          <w:sz w:val="24"/>
          <w:szCs w:val="24"/>
        </w:rPr>
        <w:t>High Fructose Corn Syrup (HFCS) is one of the worst additives to diet. It is extremely destructive.  It is found in thousands of foods in our grocery stores.</w:t>
      </w:r>
    </w:p>
    <w:p w:rsidR="00B3404B" w:rsidRDefault="00B3404B" w:rsidP="00B3404B">
      <w:pPr>
        <w:pStyle w:val="NoSpacing"/>
        <w:rPr>
          <w:sz w:val="24"/>
          <w:szCs w:val="24"/>
        </w:rPr>
      </w:pPr>
    </w:p>
    <w:p w:rsidR="00B3404B" w:rsidRDefault="00B3404B" w:rsidP="00B3404B">
      <w:pPr>
        <w:pStyle w:val="NoSpacing"/>
        <w:jc w:val="both"/>
        <w:rPr>
          <w:sz w:val="24"/>
          <w:szCs w:val="24"/>
        </w:rPr>
      </w:pPr>
      <w:r>
        <w:rPr>
          <w:sz w:val="24"/>
          <w:szCs w:val="24"/>
        </w:rPr>
        <w:t xml:space="preserve">Many commercials on TV are misleading and deceptive </w:t>
      </w:r>
      <w:proofErr w:type="gramStart"/>
      <w:r>
        <w:rPr>
          <w:sz w:val="24"/>
          <w:szCs w:val="24"/>
        </w:rPr>
        <w:t>in regard to</w:t>
      </w:r>
      <w:proofErr w:type="gramEnd"/>
      <w:r>
        <w:rPr>
          <w:sz w:val="24"/>
          <w:szCs w:val="24"/>
        </w:rPr>
        <w:t xml:space="preserve"> many food products on the market today.  Food processing industries are reeling from bad press but instead of taking this killer out </w:t>
      </w:r>
      <w:proofErr w:type="gramStart"/>
      <w:r>
        <w:rPr>
          <w:sz w:val="24"/>
          <w:szCs w:val="24"/>
        </w:rPr>
        <w:t>of  foods</w:t>
      </w:r>
      <w:proofErr w:type="gramEnd"/>
      <w:r>
        <w:rPr>
          <w:sz w:val="24"/>
          <w:szCs w:val="24"/>
        </w:rPr>
        <w:t xml:space="preserve"> and losing all the big profits, they just try to make a deadly ingredient  sound healthy.  If you suspect that HFCS is not good for you…Read on: </w:t>
      </w:r>
      <w:r>
        <w:rPr>
          <w:sz w:val="24"/>
          <w:szCs w:val="24"/>
        </w:rPr>
        <w:tab/>
      </w:r>
    </w:p>
    <w:p w:rsidR="00B3404B" w:rsidRDefault="00B3404B" w:rsidP="00B3404B">
      <w:pPr>
        <w:pStyle w:val="NoSpacing"/>
        <w:jc w:val="both"/>
        <w:rPr>
          <w:sz w:val="24"/>
          <w:szCs w:val="24"/>
        </w:rPr>
      </w:pPr>
    </w:p>
    <w:p w:rsidR="00B3404B" w:rsidRDefault="00B3404B" w:rsidP="00B3404B">
      <w:pPr>
        <w:pStyle w:val="NoSpacing"/>
        <w:jc w:val="both"/>
        <w:rPr>
          <w:sz w:val="24"/>
          <w:szCs w:val="24"/>
        </w:rPr>
      </w:pPr>
      <w:r>
        <w:rPr>
          <w:sz w:val="24"/>
          <w:szCs w:val="24"/>
        </w:rPr>
        <w:t>HFCS is VERY dangerous to our health and has a bad reputation for VERY good reasons.  If you think HFCS is ok, you’re killing yourself with a slow sweet death.</w:t>
      </w:r>
    </w:p>
    <w:p w:rsidR="00B3404B" w:rsidRDefault="00B3404B" w:rsidP="00B3404B">
      <w:pPr>
        <w:pStyle w:val="NoSpacing"/>
        <w:jc w:val="both"/>
        <w:rPr>
          <w:sz w:val="24"/>
          <w:szCs w:val="24"/>
        </w:rPr>
      </w:pPr>
    </w:p>
    <w:p w:rsidR="00B3404B" w:rsidRDefault="00B3404B" w:rsidP="00B3404B">
      <w:pPr>
        <w:pStyle w:val="NoSpacing"/>
        <w:jc w:val="both"/>
        <w:rPr>
          <w:sz w:val="24"/>
          <w:szCs w:val="24"/>
        </w:rPr>
      </w:pPr>
      <w:r>
        <w:rPr>
          <w:sz w:val="24"/>
          <w:szCs w:val="24"/>
        </w:rPr>
        <w:t>Here are the facts:</w:t>
      </w:r>
    </w:p>
    <w:p w:rsidR="00B3404B" w:rsidRDefault="00B3404B" w:rsidP="00B3404B">
      <w:pPr>
        <w:pStyle w:val="NoSpacing"/>
        <w:jc w:val="both"/>
        <w:rPr>
          <w:sz w:val="24"/>
          <w:szCs w:val="24"/>
        </w:rPr>
      </w:pPr>
      <w:r>
        <w:rPr>
          <w:sz w:val="24"/>
          <w:szCs w:val="24"/>
        </w:rPr>
        <w:t xml:space="preserve">1.  HFCS is made from corn.  This is said to show that it is derived from a “natural” source, implying that it is good for you.  </w:t>
      </w:r>
      <w:proofErr w:type="gramStart"/>
      <w:r>
        <w:rPr>
          <w:sz w:val="24"/>
          <w:szCs w:val="24"/>
        </w:rPr>
        <w:t>However</w:t>
      </w:r>
      <w:proofErr w:type="gramEnd"/>
      <w:r>
        <w:rPr>
          <w:sz w:val="24"/>
          <w:szCs w:val="24"/>
        </w:rPr>
        <w:t xml:space="preserve"> cocaine is derived from a “natural source”-The South American cocoa plant, but this doesn’t make it good for you.  In </w:t>
      </w:r>
      <w:proofErr w:type="gramStart"/>
      <w:r>
        <w:rPr>
          <w:sz w:val="24"/>
          <w:szCs w:val="24"/>
        </w:rPr>
        <w:t>fact</w:t>
      </w:r>
      <w:proofErr w:type="gramEnd"/>
      <w:r>
        <w:rPr>
          <w:sz w:val="24"/>
          <w:szCs w:val="24"/>
        </w:rPr>
        <w:t xml:space="preserve"> every dangerous chemical has at its root a “natural source”</w:t>
      </w:r>
    </w:p>
    <w:p w:rsidR="00B3404B" w:rsidRDefault="00B3404B" w:rsidP="00B3404B">
      <w:pPr>
        <w:pStyle w:val="NoSpacing"/>
        <w:jc w:val="both"/>
        <w:rPr>
          <w:sz w:val="24"/>
          <w:szCs w:val="24"/>
        </w:rPr>
      </w:pPr>
    </w:p>
    <w:p w:rsidR="00B3404B" w:rsidRDefault="00B3404B" w:rsidP="00B3404B">
      <w:pPr>
        <w:pStyle w:val="NoSpacing"/>
        <w:jc w:val="both"/>
        <w:rPr>
          <w:sz w:val="24"/>
          <w:szCs w:val="24"/>
        </w:rPr>
      </w:pPr>
      <w:r>
        <w:rPr>
          <w:sz w:val="24"/>
          <w:szCs w:val="24"/>
        </w:rPr>
        <w:t xml:space="preserve">2.  They say it doesn’t have artificial ingredients.  </w:t>
      </w:r>
      <w:proofErr w:type="gramStart"/>
      <w:r>
        <w:rPr>
          <w:sz w:val="24"/>
          <w:szCs w:val="24"/>
        </w:rPr>
        <w:t>However</w:t>
      </w:r>
      <w:proofErr w:type="gramEnd"/>
      <w:r>
        <w:rPr>
          <w:sz w:val="24"/>
          <w:szCs w:val="24"/>
        </w:rPr>
        <w:t xml:space="preserve"> HFCS is a substance in a highly processed artificial form that is extremely harmful to your body.  (Who cares what’s added or not added to it?  Would it matter if you added hemlock </w:t>
      </w:r>
      <w:proofErr w:type="gramStart"/>
      <w:r>
        <w:rPr>
          <w:sz w:val="24"/>
          <w:szCs w:val="24"/>
        </w:rPr>
        <w:t>to  your</w:t>
      </w:r>
      <w:proofErr w:type="gramEnd"/>
      <w:r>
        <w:rPr>
          <w:sz w:val="24"/>
          <w:szCs w:val="24"/>
        </w:rPr>
        <w:t xml:space="preserve"> </w:t>
      </w:r>
      <w:proofErr w:type="spellStart"/>
      <w:r>
        <w:rPr>
          <w:sz w:val="24"/>
          <w:szCs w:val="24"/>
        </w:rPr>
        <w:t>arsnic</w:t>
      </w:r>
      <w:proofErr w:type="spellEnd"/>
      <w:r>
        <w:rPr>
          <w:sz w:val="24"/>
          <w:szCs w:val="24"/>
        </w:rPr>
        <w:t>?</w:t>
      </w:r>
    </w:p>
    <w:p w:rsidR="00B3404B" w:rsidRDefault="00B3404B" w:rsidP="00B3404B">
      <w:pPr>
        <w:pStyle w:val="NoSpacing"/>
        <w:jc w:val="both"/>
        <w:rPr>
          <w:sz w:val="24"/>
          <w:szCs w:val="24"/>
        </w:rPr>
      </w:pPr>
    </w:p>
    <w:p w:rsidR="00B3404B" w:rsidRDefault="00B3404B" w:rsidP="00B3404B">
      <w:pPr>
        <w:pStyle w:val="NoSpacing"/>
        <w:jc w:val="both"/>
        <w:rPr>
          <w:sz w:val="24"/>
          <w:szCs w:val="24"/>
        </w:rPr>
      </w:pPr>
      <w:r>
        <w:rPr>
          <w:sz w:val="24"/>
          <w:szCs w:val="24"/>
        </w:rPr>
        <w:t xml:space="preserve">3. They say, that like sugar, its fine in moderation.   WRONG, all sugars are not </w:t>
      </w:r>
      <w:r>
        <w:rPr>
          <w:sz w:val="24"/>
          <w:szCs w:val="24"/>
        </w:rPr>
        <w:t>created equally.  Sugar in the form of glucose is the energy your body needs.  Every cell in your body – especially your brain – uses glucose.</w:t>
      </w:r>
    </w:p>
    <w:p w:rsidR="00B3404B" w:rsidRDefault="00B3404B" w:rsidP="00B3404B">
      <w:pPr>
        <w:pStyle w:val="NoSpacing"/>
        <w:jc w:val="both"/>
        <w:rPr>
          <w:sz w:val="24"/>
          <w:szCs w:val="24"/>
        </w:rPr>
      </w:pPr>
    </w:p>
    <w:p w:rsidR="00B3404B" w:rsidRDefault="00B3404B" w:rsidP="00B3404B">
      <w:pPr>
        <w:pStyle w:val="NoSpacing"/>
        <w:jc w:val="both"/>
        <w:rPr>
          <w:sz w:val="24"/>
          <w:szCs w:val="24"/>
        </w:rPr>
      </w:pPr>
      <w:r>
        <w:rPr>
          <w:sz w:val="24"/>
          <w:szCs w:val="24"/>
        </w:rPr>
        <w:t>Here is how glucose and fructose differ:</w:t>
      </w:r>
    </w:p>
    <w:p w:rsidR="00B3404B" w:rsidRDefault="00B3404B" w:rsidP="00B3404B">
      <w:pPr>
        <w:pStyle w:val="NoSpacing"/>
        <w:jc w:val="both"/>
        <w:rPr>
          <w:sz w:val="24"/>
          <w:szCs w:val="24"/>
        </w:rPr>
      </w:pPr>
    </w:p>
    <w:p w:rsidR="00B3404B" w:rsidRDefault="00B3404B" w:rsidP="00B3404B">
      <w:pPr>
        <w:pStyle w:val="NoSpacing"/>
        <w:jc w:val="both"/>
        <w:rPr>
          <w:sz w:val="24"/>
          <w:szCs w:val="24"/>
        </w:rPr>
      </w:pPr>
      <w:r>
        <w:rPr>
          <w:sz w:val="24"/>
          <w:szCs w:val="24"/>
        </w:rPr>
        <w:t xml:space="preserve">a. LIVER STRESS -   Your body processes glucose and fructose in entirely different ways.  Your liver needs to break down 100% of the fructose you take in, but only 20% of the glucose. </w:t>
      </w:r>
      <w:proofErr w:type="gramStart"/>
      <w:r>
        <w:rPr>
          <w:sz w:val="24"/>
          <w:szCs w:val="24"/>
        </w:rPr>
        <w:t>So</w:t>
      </w:r>
      <w:proofErr w:type="gramEnd"/>
      <w:r>
        <w:rPr>
          <w:sz w:val="24"/>
          <w:szCs w:val="24"/>
        </w:rPr>
        <w:t xml:space="preserve"> fructose puts an added stress on your liver. A most vital organ. </w:t>
      </w:r>
      <w:proofErr w:type="gramStart"/>
      <w:r>
        <w:rPr>
          <w:sz w:val="24"/>
          <w:szCs w:val="24"/>
        </w:rPr>
        <w:t>Also</w:t>
      </w:r>
      <w:proofErr w:type="gramEnd"/>
      <w:r>
        <w:rPr>
          <w:sz w:val="24"/>
          <w:szCs w:val="24"/>
        </w:rPr>
        <w:t xml:space="preserve"> fructose metabolism in the liver creates an abundance of wastes and toxins including uric acid, which raises blood pressure and causes gouty arthritis.  </w:t>
      </w:r>
      <w:proofErr w:type="gramStart"/>
      <w:r>
        <w:rPr>
          <w:sz w:val="24"/>
          <w:szCs w:val="24"/>
        </w:rPr>
        <w:t>Extremely  painful</w:t>
      </w:r>
      <w:proofErr w:type="gramEnd"/>
      <w:r>
        <w:rPr>
          <w:sz w:val="24"/>
          <w:szCs w:val="24"/>
        </w:rPr>
        <w:t>.</w:t>
      </w:r>
    </w:p>
    <w:p w:rsidR="00B3404B" w:rsidRDefault="00B3404B" w:rsidP="00B3404B">
      <w:pPr>
        <w:pStyle w:val="NoSpacing"/>
        <w:jc w:val="both"/>
        <w:rPr>
          <w:sz w:val="24"/>
          <w:szCs w:val="24"/>
        </w:rPr>
      </w:pPr>
    </w:p>
    <w:p w:rsidR="00B3404B" w:rsidRDefault="00B3404B" w:rsidP="00B3404B">
      <w:pPr>
        <w:pStyle w:val="NoSpacing"/>
        <w:jc w:val="both"/>
        <w:rPr>
          <w:sz w:val="24"/>
          <w:szCs w:val="24"/>
        </w:rPr>
      </w:pPr>
      <w:r>
        <w:rPr>
          <w:sz w:val="24"/>
          <w:szCs w:val="24"/>
        </w:rPr>
        <w:t>b.   FAT ACCUMULATION – Since every cell in your body uses glucose, much of what you take in is “burned up” quickly.  But fructose turns into fatty acids, bad cholesterol, and triglycerides, which in turn get stored as fat.  These fatty deposits accumulate in your liver and muscle tissues, leading to insulin resistance, type II diabetes, and fatty liver disease.</w:t>
      </w:r>
    </w:p>
    <w:p w:rsidR="00B3404B" w:rsidRDefault="00B3404B" w:rsidP="00B3404B">
      <w:pPr>
        <w:pStyle w:val="NoSpacing"/>
        <w:jc w:val="both"/>
        <w:rPr>
          <w:sz w:val="24"/>
          <w:szCs w:val="24"/>
        </w:rPr>
      </w:pPr>
    </w:p>
    <w:p w:rsidR="00B3404B" w:rsidRDefault="00B3404B" w:rsidP="00B3404B">
      <w:pPr>
        <w:pStyle w:val="NoSpacing"/>
        <w:jc w:val="both"/>
        <w:rPr>
          <w:sz w:val="24"/>
          <w:szCs w:val="24"/>
        </w:rPr>
      </w:pPr>
      <w:r>
        <w:rPr>
          <w:sz w:val="24"/>
          <w:szCs w:val="24"/>
        </w:rPr>
        <w:t>c.   FEELING FULL VS. OVEREATING – Glucose suppresses your hunger hormones and stimulates leptin, which helps decrease your appetite.  THIS IS GOOD.  But fructose has no effect on hunger hormones, and interferes with leptin’s communication with your brain, which leads to overeating and obesity.  THIS IS BAD.</w:t>
      </w:r>
    </w:p>
    <w:p w:rsidR="00B3404B" w:rsidRDefault="00B3404B" w:rsidP="00B3404B">
      <w:pPr>
        <w:pStyle w:val="NoSpacing"/>
        <w:jc w:val="both"/>
        <w:rPr>
          <w:sz w:val="24"/>
          <w:szCs w:val="24"/>
        </w:rPr>
      </w:pPr>
    </w:p>
    <w:p w:rsidR="00B3404B" w:rsidRDefault="00B3404B" w:rsidP="00B3404B">
      <w:pPr>
        <w:pStyle w:val="NoSpacing"/>
        <w:jc w:val="both"/>
        <w:rPr>
          <w:sz w:val="24"/>
          <w:szCs w:val="24"/>
        </w:rPr>
      </w:pPr>
      <w:r>
        <w:rPr>
          <w:sz w:val="24"/>
          <w:szCs w:val="24"/>
        </w:rPr>
        <w:t xml:space="preserve">d.   THE MODERATION JOKE – With HFCS being added to soda and every processed food imaginable, eating it </w:t>
      </w:r>
      <w:proofErr w:type="gramStart"/>
      <w:r>
        <w:rPr>
          <w:sz w:val="24"/>
          <w:szCs w:val="24"/>
        </w:rPr>
        <w:t>in  “</w:t>
      </w:r>
      <w:proofErr w:type="gramEnd"/>
      <w:r>
        <w:rPr>
          <w:sz w:val="24"/>
          <w:szCs w:val="24"/>
        </w:rPr>
        <w:t>moderation” is basically impossible.</w:t>
      </w:r>
    </w:p>
    <w:p w:rsidR="00B3404B" w:rsidRDefault="00B3404B" w:rsidP="00B3404B">
      <w:pPr>
        <w:pStyle w:val="NoSpacing"/>
        <w:jc w:val="both"/>
        <w:rPr>
          <w:sz w:val="24"/>
          <w:szCs w:val="24"/>
        </w:rPr>
      </w:pPr>
    </w:p>
    <w:p w:rsidR="00B3404B" w:rsidRDefault="00B3404B" w:rsidP="00B3404B">
      <w:pPr>
        <w:pStyle w:val="NoSpacing"/>
        <w:jc w:val="both"/>
        <w:rPr>
          <w:sz w:val="24"/>
          <w:szCs w:val="24"/>
        </w:rPr>
      </w:pPr>
      <w:r>
        <w:rPr>
          <w:sz w:val="24"/>
          <w:szCs w:val="24"/>
        </w:rPr>
        <w:t xml:space="preserve">4.   Fructose itself is not the devil.  It occurs naturally in fruits and vegetables and if they were our only sources of fructose like they </w:t>
      </w:r>
      <w:r>
        <w:rPr>
          <w:sz w:val="24"/>
          <w:szCs w:val="24"/>
        </w:rPr>
        <w:lastRenderedPageBreak/>
        <w:t>were 100 years ago, we would be fine.  But things have changed drastically.</w:t>
      </w:r>
    </w:p>
    <w:p w:rsidR="00B3404B" w:rsidRDefault="00B3404B" w:rsidP="00B3404B">
      <w:pPr>
        <w:pStyle w:val="NoSpacing"/>
        <w:jc w:val="both"/>
        <w:rPr>
          <w:sz w:val="24"/>
          <w:szCs w:val="24"/>
        </w:rPr>
      </w:pPr>
    </w:p>
    <w:p w:rsidR="00B3404B" w:rsidRDefault="00B3404B" w:rsidP="00B3404B">
      <w:pPr>
        <w:pStyle w:val="NoSpacing"/>
        <w:jc w:val="both"/>
        <w:rPr>
          <w:sz w:val="24"/>
          <w:szCs w:val="24"/>
        </w:rPr>
      </w:pPr>
      <w:r>
        <w:rPr>
          <w:sz w:val="24"/>
          <w:szCs w:val="24"/>
        </w:rPr>
        <w:t>Before the early 1900’s most people took in 15 grams or less of fructose from fresh fruits and vegetables and the fructose was in its pure, natural from.  Now the fructose we consume is highly processed (usually from genetically modified corn) and we get MUCH more than 15 grams or less per day.</w:t>
      </w:r>
    </w:p>
    <w:p w:rsidR="00B3404B" w:rsidRDefault="00B3404B" w:rsidP="00B3404B">
      <w:pPr>
        <w:pStyle w:val="NoSpacing"/>
        <w:jc w:val="both"/>
        <w:rPr>
          <w:sz w:val="24"/>
          <w:szCs w:val="24"/>
        </w:rPr>
      </w:pPr>
    </w:p>
    <w:p w:rsidR="00B3404B" w:rsidRDefault="00B3404B" w:rsidP="00B3404B">
      <w:pPr>
        <w:pStyle w:val="NoSpacing"/>
        <w:jc w:val="both"/>
        <w:rPr>
          <w:sz w:val="24"/>
          <w:szCs w:val="24"/>
        </w:rPr>
      </w:pPr>
      <w:r>
        <w:rPr>
          <w:sz w:val="24"/>
          <w:szCs w:val="24"/>
        </w:rPr>
        <w:t xml:space="preserve">The average person who drinks soda and eats processed foods take in 142 </w:t>
      </w:r>
      <w:proofErr w:type="spellStart"/>
      <w:r>
        <w:rPr>
          <w:sz w:val="24"/>
          <w:szCs w:val="24"/>
        </w:rPr>
        <w:t>lbs</w:t>
      </w:r>
      <w:proofErr w:type="spellEnd"/>
      <w:r>
        <w:rPr>
          <w:sz w:val="24"/>
          <w:szCs w:val="24"/>
        </w:rPr>
        <w:t xml:space="preserve"> of sugar (most in the form of HFCS) a YEAR – about 176 grams a DAY.  Our daily consumption has increased more than 10 times from 100 years ago.</w:t>
      </w:r>
    </w:p>
    <w:p w:rsidR="00B3404B" w:rsidRDefault="00B3404B" w:rsidP="00B3404B">
      <w:pPr>
        <w:pStyle w:val="NoSpacing"/>
        <w:jc w:val="both"/>
        <w:rPr>
          <w:sz w:val="24"/>
          <w:szCs w:val="24"/>
        </w:rPr>
      </w:pPr>
    </w:p>
    <w:p w:rsidR="00B3404B" w:rsidRDefault="00B3404B" w:rsidP="00B3404B">
      <w:pPr>
        <w:pStyle w:val="NoSpacing"/>
        <w:jc w:val="both"/>
        <w:rPr>
          <w:sz w:val="24"/>
          <w:szCs w:val="24"/>
        </w:rPr>
      </w:pPr>
      <w:r>
        <w:rPr>
          <w:sz w:val="24"/>
          <w:szCs w:val="24"/>
        </w:rPr>
        <w:t>Just one 8 oz. glass of a popular fruit punch has 29 grams of sugar – double what our grandparents ate in an entire day.</w:t>
      </w:r>
    </w:p>
    <w:p w:rsidR="00B3404B" w:rsidRDefault="00B3404B" w:rsidP="00B3404B">
      <w:pPr>
        <w:pStyle w:val="NoSpacing"/>
        <w:jc w:val="both"/>
        <w:rPr>
          <w:sz w:val="24"/>
          <w:szCs w:val="24"/>
        </w:rPr>
      </w:pPr>
    </w:p>
    <w:p w:rsidR="00B3404B" w:rsidRDefault="00B3404B" w:rsidP="00B3404B">
      <w:pPr>
        <w:pStyle w:val="NoSpacing"/>
        <w:jc w:val="both"/>
        <w:rPr>
          <w:sz w:val="24"/>
          <w:szCs w:val="24"/>
        </w:rPr>
      </w:pPr>
      <w:r>
        <w:rPr>
          <w:sz w:val="24"/>
          <w:szCs w:val="24"/>
        </w:rPr>
        <w:t xml:space="preserve">5.  HEAVY METAL CONTAMINATION – studies have shown unsafe levels of </w:t>
      </w:r>
      <w:proofErr w:type="gramStart"/>
      <w:r>
        <w:rPr>
          <w:sz w:val="24"/>
          <w:szCs w:val="24"/>
        </w:rPr>
        <w:t>MERCURY  in</w:t>
      </w:r>
      <w:proofErr w:type="gramEnd"/>
      <w:r>
        <w:rPr>
          <w:sz w:val="24"/>
          <w:szCs w:val="24"/>
        </w:rPr>
        <w:t xml:space="preserve"> high fructose corn syrup.  Mercury acts as a poison to your brain and nervous system.  It has been linked to fertility problems, memory and vision loss, and trouble with blood pressure regulation.  It can also cause chronic fatigue and neuro-dysfunction.  Mercury exposure has also been linked with autism, heart disease, Parkinson’s disease and Multiple Sclerosis.  In </w:t>
      </w:r>
      <w:proofErr w:type="gramStart"/>
      <w:r>
        <w:rPr>
          <w:sz w:val="24"/>
          <w:szCs w:val="24"/>
        </w:rPr>
        <w:t>addition</w:t>
      </w:r>
      <w:proofErr w:type="gramEnd"/>
      <w:r>
        <w:rPr>
          <w:sz w:val="24"/>
          <w:szCs w:val="24"/>
        </w:rPr>
        <w:t xml:space="preserve"> crystalline fructose (which is a form of fructose food industries are now using) can contain lead, arsenic, chloride, and other heavy metals.</w:t>
      </w:r>
    </w:p>
    <w:p w:rsidR="00B3404B" w:rsidRDefault="00B3404B" w:rsidP="00B3404B">
      <w:pPr>
        <w:pStyle w:val="NoSpacing"/>
        <w:jc w:val="both"/>
        <w:rPr>
          <w:sz w:val="24"/>
          <w:szCs w:val="24"/>
        </w:rPr>
      </w:pPr>
    </w:p>
    <w:p w:rsidR="00B3404B" w:rsidRDefault="00B3404B" w:rsidP="00B3404B">
      <w:pPr>
        <w:pStyle w:val="NoSpacing"/>
        <w:jc w:val="both"/>
        <w:rPr>
          <w:sz w:val="24"/>
          <w:szCs w:val="24"/>
        </w:rPr>
      </w:pPr>
      <w:r>
        <w:rPr>
          <w:sz w:val="24"/>
          <w:szCs w:val="24"/>
        </w:rPr>
        <w:t xml:space="preserve">So regardless of what commercials, advertising, etc. say, high fructose corn syrup is </w:t>
      </w:r>
      <w:proofErr w:type="gramStart"/>
      <w:r>
        <w:rPr>
          <w:sz w:val="24"/>
          <w:szCs w:val="24"/>
        </w:rPr>
        <w:t>dangerous</w:t>
      </w:r>
      <w:proofErr w:type="gramEnd"/>
      <w:r>
        <w:rPr>
          <w:sz w:val="24"/>
          <w:szCs w:val="24"/>
        </w:rPr>
        <w:t xml:space="preserve"> and it is unconscionable that it is being massively dumped into our food supply.  It is in many food products such as:</w:t>
      </w:r>
    </w:p>
    <w:p w:rsidR="00B3404B" w:rsidRDefault="00B3404B" w:rsidP="00B3404B">
      <w:pPr>
        <w:pStyle w:val="NoSpacing"/>
        <w:jc w:val="both"/>
        <w:rPr>
          <w:sz w:val="24"/>
          <w:szCs w:val="24"/>
        </w:rPr>
      </w:pPr>
      <w:r>
        <w:rPr>
          <w:sz w:val="24"/>
          <w:szCs w:val="24"/>
        </w:rPr>
        <w:t>SODA</w:t>
      </w:r>
      <w:r>
        <w:rPr>
          <w:sz w:val="24"/>
          <w:szCs w:val="24"/>
        </w:rPr>
        <w:tab/>
      </w:r>
      <w:r>
        <w:rPr>
          <w:sz w:val="24"/>
          <w:szCs w:val="24"/>
        </w:rPr>
        <w:tab/>
      </w:r>
      <w:r>
        <w:rPr>
          <w:sz w:val="24"/>
          <w:szCs w:val="24"/>
        </w:rPr>
        <w:tab/>
        <w:t>KETCHUP</w:t>
      </w:r>
    </w:p>
    <w:p w:rsidR="00B3404B" w:rsidRDefault="00B3404B" w:rsidP="00B3404B">
      <w:pPr>
        <w:pStyle w:val="NoSpacing"/>
        <w:jc w:val="both"/>
        <w:rPr>
          <w:sz w:val="24"/>
          <w:szCs w:val="24"/>
        </w:rPr>
      </w:pPr>
      <w:r>
        <w:rPr>
          <w:sz w:val="24"/>
          <w:szCs w:val="24"/>
        </w:rPr>
        <w:t>SALAD DRESSING</w:t>
      </w:r>
      <w:r>
        <w:rPr>
          <w:sz w:val="24"/>
          <w:szCs w:val="24"/>
        </w:rPr>
        <w:tab/>
        <w:t>SPORTS DRINKS</w:t>
      </w:r>
    </w:p>
    <w:p w:rsidR="00B3404B" w:rsidRDefault="00B3404B" w:rsidP="00B3404B">
      <w:pPr>
        <w:pStyle w:val="NoSpacing"/>
        <w:jc w:val="both"/>
        <w:rPr>
          <w:sz w:val="24"/>
          <w:szCs w:val="24"/>
        </w:rPr>
      </w:pPr>
      <w:r>
        <w:rPr>
          <w:sz w:val="24"/>
          <w:szCs w:val="24"/>
        </w:rPr>
        <w:t>COUGH MEDS.</w:t>
      </w:r>
      <w:r>
        <w:rPr>
          <w:sz w:val="24"/>
          <w:szCs w:val="24"/>
        </w:rPr>
        <w:tab/>
      </w:r>
      <w:r>
        <w:rPr>
          <w:sz w:val="24"/>
          <w:szCs w:val="24"/>
        </w:rPr>
        <w:tab/>
        <w:t>JELLIES &amp; JAMS</w:t>
      </w:r>
    </w:p>
    <w:p w:rsidR="00B3404B" w:rsidRDefault="00B3404B" w:rsidP="00B3404B">
      <w:pPr>
        <w:pStyle w:val="NoSpacing"/>
        <w:jc w:val="both"/>
        <w:rPr>
          <w:sz w:val="24"/>
          <w:szCs w:val="24"/>
        </w:rPr>
      </w:pPr>
      <w:r>
        <w:rPr>
          <w:sz w:val="24"/>
          <w:szCs w:val="24"/>
        </w:rPr>
        <w:t>YOGURT</w:t>
      </w:r>
      <w:r>
        <w:rPr>
          <w:sz w:val="24"/>
          <w:szCs w:val="24"/>
        </w:rPr>
        <w:tab/>
      </w:r>
      <w:r>
        <w:rPr>
          <w:sz w:val="24"/>
          <w:szCs w:val="24"/>
        </w:rPr>
        <w:tab/>
        <w:t>ICE CREAM</w:t>
      </w:r>
    </w:p>
    <w:p w:rsidR="00B3404B" w:rsidRDefault="00B3404B" w:rsidP="00B3404B">
      <w:pPr>
        <w:pStyle w:val="NoSpacing"/>
        <w:jc w:val="both"/>
        <w:rPr>
          <w:sz w:val="24"/>
          <w:szCs w:val="24"/>
        </w:rPr>
      </w:pPr>
      <w:r>
        <w:rPr>
          <w:sz w:val="24"/>
          <w:szCs w:val="24"/>
        </w:rPr>
        <w:t>CEREALS</w:t>
      </w:r>
      <w:r>
        <w:rPr>
          <w:sz w:val="24"/>
          <w:szCs w:val="24"/>
        </w:rPr>
        <w:tab/>
      </w:r>
      <w:r>
        <w:rPr>
          <w:sz w:val="24"/>
          <w:szCs w:val="24"/>
        </w:rPr>
        <w:tab/>
        <w:t xml:space="preserve">SNACK CHIPS </w:t>
      </w:r>
    </w:p>
    <w:p w:rsidR="00B3404B" w:rsidRDefault="00B3404B" w:rsidP="00B3404B">
      <w:pPr>
        <w:pStyle w:val="NoSpacing"/>
        <w:jc w:val="both"/>
        <w:rPr>
          <w:sz w:val="24"/>
          <w:szCs w:val="24"/>
        </w:rPr>
      </w:pPr>
      <w:r>
        <w:rPr>
          <w:sz w:val="24"/>
          <w:szCs w:val="24"/>
        </w:rPr>
        <w:t>BREADS</w:t>
      </w:r>
      <w:r>
        <w:rPr>
          <w:sz w:val="24"/>
          <w:szCs w:val="24"/>
        </w:rPr>
        <w:tab/>
      </w:r>
      <w:r>
        <w:rPr>
          <w:sz w:val="24"/>
          <w:szCs w:val="24"/>
        </w:rPr>
        <w:tab/>
        <w:t>CRACKERS</w:t>
      </w:r>
    </w:p>
    <w:p w:rsidR="00B3404B" w:rsidRDefault="00B3404B" w:rsidP="00B3404B">
      <w:pPr>
        <w:pStyle w:val="NoSpacing"/>
        <w:jc w:val="both"/>
        <w:rPr>
          <w:sz w:val="24"/>
          <w:szCs w:val="24"/>
        </w:rPr>
      </w:pPr>
      <w:r>
        <w:rPr>
          <w:sz w:val="24"/>
          <w:szCs w:val="24"/>
        </w:rPr>
        <w:t>CANDIES</w:t>
      </w:r>
      <w:r>
        <w:rPr>
          <w:sz w:val="24"/>
          <w:szCs w:val="24"/>
        </w:rPr>
        <w:tab/>
      </w:r>
      <w:r>
        <w:rPr>
          <w:sz w:val="24"/>
          <w:szCs w:val="24"/>
        </w:rPr>
        <w:tab/>
        <w:t>SYRUPS</w:t>
      </w:r>
    </w:p>
    <w:p w:rsidR="00B3404B" w:rsidRDefault="00B3404B" w:rsidP="00B3404B">
      <w:pPr>
        <w:pStyle w:val="NoSpacing"/>
        <w:jc w:val="both"/>
        <w:rPr>
          <w:sz w:val="24"/>
          <w:szCs w:val="24"/>
        </w:rPr>
      </w:pPr>
      <w:r>
        <w:rPr>
          <w:sz w:val="24"/>
          <w:szCs w:val="24"/>
        </w:rPr>
        <w:t>PICKLE RELISH</w:t>
      </w:r>
      <w:r>
        <w:rPr>
          <w:sz w:val="24"/>
          <w:szCs w:val="24"/>
        </w:rPr>
        <w:tab/>
      </w:r>
      <w:r>
        <w:rPr>
          <w:sz w:val="24"/>
          <w:szCs w:val="24"/>
        </w:rPr>
        <w:tab/>
        <w:t>NON-DAIRY</w:t>
      </w:r>
    </w:p>
    <w:p w:rsidR="00B3404B" w:rsidRDefault="00B3404B" w:rsidP="00B3404B">
      <w:pPr>
        <w:pStyle w:val="NoSpacing"/>
        <w:jc w:val="both"/>
        <w:rPr>
          <w:sz w:val="24"/>
          <w:szCs w:val="24"/>
        </w:rPr>
      </w:pPr>
      <w:r>
        <w:rPr>
          <w:sz w:val="24"/>
          <w:szCs w:val="24"/>
        </w:rPr>
        <w:t>GRANOLA BARS</w:t>
      </w:r>
      <w:r>
        <w:rPr>
          <w:sz w:val="24"/>
          <w:szCs w:val="24"/>
        </w:rPr>
        <w:tab/>
        <w:t>WHIPPED TOPPING</w:t>
      </w:r>
    </w:p>
    <w:p w:rsidR="00B3404B" w:rsidRDefault="00B3404B" w:rsidP="00B3404B">
      <w:pPr>
        <w:pStyle w:val="NoSpacing"/>
        <w:jc w:val="both"/>
        <w:rPr>
          <w:sz w:val="24"/>
          <w:szCs w:val="24"/>
        </w:rPr>
      </w:pPr>
      <w:r>
        <w:rPr>
          <w:sz w:val="24"/>
          <w:szCs w:val="24"/>
        </w:rPr>
        <w:t>LUNCHABLES</w:t>
      </w:r>
      <w:r>
        <w:rPr>
          <w:sz w:val="24"/>
          <w:szCs w:val="24"/>
        </w:rPr>
        <w:tab/>
      </w:r>
      <w:r>
        <w:rPr>
          <w:sz w:val="24"/>
          <w:szCs w:val="24"/>
        </w:rPr>
        <w:tab/>
        <w:t>PACKAGED PASTRIES</w:t>
      </w:r>
    </w:p>
    <w:p w:rsidR="00B3404B" w:rsidRDefault="00B3404B" w:rsidP="00B3404B">
      <w:pPr>
        <w:pStyle w:val="NoSpacing"/>
        <w:jc w:val="both"/>
        <w:rPr>
          <w:sz w:val="24"/>
          <w:szCs w:val="24"/>
        </w:rPr>
      </w:pPr>
      <w:r>
        <w:rPr>
          <w:sz w:val="24"/>
          <w:szCs w:val="24"/>
        </w:rPr>
        <w:t>SNACK CAKES</w:t>
      </w:r>
      <w:r>
        <w:rPr>
          <w:sz w:val="24"/>
          <w:szCs w:val="24"/>
        </w:rPr>
        <w:tab/>
      </w:r>
      <w:r>
        <w:rPr>
          <w:sz w:val="24"/>
          <w:szCs w:val="24"/>
        </w:rPr>
        <w:tab/>
        <w:t>COOKIES</w:t>
      </w:r>
    </w:p>
    <w:p w:rsidR="00B3404B" w:rsidRDefault="00B3404B" w:rsidP="00B3404B">
      <w:pPr>
        <w:pStyle w:val="NoSpacing"/>
        <w:jc w:val="both"/>
        <w:rPr>
          <w:sz w:val="24"/>
          <w:szCs w:val="24"/>
        </w:rPr>
      </w:pPr>
      <w:r>
        <w:rPr>
          <w:sz w:val="24"/>
          <w:szCs w:val="24"/>
        </w:rPr>
        <w:t xml:space="preserve">LOW-FAT </w:t>
      </w:r>
      <w:proofErr w:type="gramStart"/>
      <w:r>
        <w:rPr>
          <w:sz w:val="24"/>
          <w:szCs w:val="24"/>
        </w:rPr>
        <w:t>FOODS  -</w:t>
      </w:r>
      <w:proofErr w:type="gramEnd"/>
      <w:r>
        <w:rPr>
          <w:sz w:val="24"/>
          <w:szCs w:val="24"/>
        </w:rPr>
        <w:t xml:space="preserve"> ( I was shocked to find</w:t>
      </w:r>
    </w:p>
    <w:p w:rsidR="00B3404B" w:rsidRPr="00136532" w:rsidRDefault="00B3404B" w:rsidP="00B3404B">
      <w:pPr>
        <w:pStyle w:val="NoSpacing"/>
        <w:jc w:val="both"/>
        <w:rPr>
          <w:sz w:val="24"/>
          <w:szCs w:val="24"/>
        </w:rPr>
      </w:pPr>
      <w:r>
        <w:t xml:space="preserve"> many of my pantry items had HFCS in them!)</w:t>
      </w:r>
      <w:r>
        <w:rPr>
          <w:sz w:val="24"/>
          <w:szCs w:val="24"/>
        </w:rPr>
        <w:tab/>
      </w:r>
      <w:r>
        <w:rPr>
          <w:sz w:val="24"/>
          <w:szCs w:val="24"/>
        </w:rPr>
        <w:tab/>
      </w:r>
      <w:r>
        <w:rPr>
          <w:sz w:val="24"/>
          <w:szCs w:val="24"/>
        </w:rPr>
        <w:tab/>
      </w:r>
      <w:r>
        <w:rPr>
          <w:sz w:val="24"/>
          <w:szCs w:val="24"/>
        </w:rPr>
        <w:tab/>
      </w:r>
    </w:p>
    <w:p w:rsidR="00B3404B" w:rsidRDefault="00B3404B" w:rsidP="00B3404B">
      <w:pPr>
        <w:pStyle w:val="NoSpacing"/>
        <w:jc w:val="both"/>
        <w:rPr>
          <w:sz w:val="24"/>
          <w:szCs w:val="24"/>
        </w:rPr>
      </w:pPr>
      <w:r>
        <w:rPr>
          <w:sz w:val="24"/>
          <w:szCs w:val="24"/>
        </w:rPr>
        <w:t xml:space="preserve">HFCS is much cheaper than natural sugar, it’s sweet, so gigantic profits are made by adding it to food instead of natural sugar. </w:t>
      </w:r>
    </w:p>
    <w:p w:rsidR="00B3404B" w:rsidRDefault="00B3404B" w:rsidP="00B3404B">
      <w:pPr>
        <w:pStyle w:val="NoSpacing"/>
        <w:jc w:val="both"/>
        <w:rPr>
          <w:sz w:val="24"/>
          <w:szCs w:val="24"/>
        </w:rPr>
      </w:pPr>
      <w:proofErr w:type="gramStart"/>
      <w:r>
        <w:rPr>
          <w:sz w:val="24"/>
          <w:szCs w:val="24"/>
        </w:rPr>
        <w:t>So</w:t>
      </w:r>
      <w:proofErr w:type="gramEnd"/>
      <w:r>
        <w:rPr>
          <w:sz w:val="24"/>
          <w:szCs w:val="24"/>
        </w:rPr>
        <w:t xml:space="preserve"> what can we do?</w:t>
      </w:r>
    </w:p>
    <w:p w:rsidR="00B3404B" w:rsidRDefault="00B3404B" w:rsidP="00B3404B">
      <w:pPr>
        <w:pStyle w:val="NoSpacing"/>
        <w:jc w:val="both"/>
        <w:rPr>
          <w:sz w:val="24"/>
          <w:szCs w:val="24"/>
        </w:rPr>
      </w:pPr>
    </w:p>
    <w:p w:rsidR="00B3404B" w:rsidRDefault="00B3404B" w:rsidP="00B3404B">
      <w:pPr>
        <w:pStyle w:val="NoSpacing"/>
        <w:jc w:val="both"/>
        <w:rPr>
          <w:sz w:val="24"/>
          <w:szCs w:val="24"/>
        </w:rPr>
      </w:pPr>
      <w:r>
        <w:rPr>
          <w:sz w:val="24"/>
          <w:szCs w:val="24"/>
        </w:rPr>
        <w:t xml:space="preserve">Read labels, find alternatives (organic products usually don’t contain HFCS), make your own salad dressing, ketchup, mustard, etc.  Use organic raw sugar honey or stevia for sweeteners (in moderation) Drink water instead of soda or sweetened drinks (Soda is the largest single source of HFCS consumption in the </w:t>
      </w:r>
      <w:proofErr w:type="gramStart"/>
      <w:r>
        <w:rPr>
          <w:sz w:val="24"/>
          <w:szCs w:val="24"/>
        </w:rPr>
        <w:t>world)  Don’t</w:t>
      </w:r>
      <w:proofErr w:type="gramEnd"/>
      <w:r>
        <w:rPr>
          <w:sz w:val="24"/>
          <w:szCs w:val="24"/>
        </w:rPr>
        <w:t xml:space="preserve"> rely on processed foods.  Instead feed your body real foods and you won’t have to worry about HFCS causing diseases.  When you use foods made from real ingredients you’ll completely lose your taste and addiction </w:t>
      </w:r>
      <w:proofErr w:type="gramStart"/>
      <w:r>
        <w:rPr>
          <w:sz w:val="24"/>
          <w:szCs w:val="24"/>
        </w:rPr>
        <w:t>to  HFCS</w:t>
      </w:r>
      <w:proofErr w:type="gramEnd"/>
      <w:r>
        <w:rPr>
          <w:sz w:val="24"/>
          <w:szCs w:val="24"/>
        </w:rPr>
        <w:t xml:space="preserve"> and begin to love the flavors and sweetness that occur naturally in foods.  Your body will benefit from the nutrients and so will your waistline!   </w:t>
      </w:r>
    </w:p>
    <w:p w:rsidR="00B3404B" w:rsidRDefault="00B3404B" w:rsidP="00B3404B">
      <w:pPr>
        <w:pStyle w:val="NoSpacing"/>
        <w:jc w:val="both"/>
        <w:rPr>
          <w:sz w:val="24"/>
          <w:szCs w:val="24"/>
        </w:rPr>
      </w:pPr>
    </w:p>
    <w:p w:rsidR="00B3404B" w:rsidRPr="00AB509F" w:rsidRDefault="00B3404B" w:rsidP="00B3404B">
      <w:pPr>
        <w:pStyle w:val="NoSpacing"/>
        <w:jc w:val="both"/>
      </w:pPr>
      <w:r>
        <w:rPr>
          <w:sz w:val="24"/>
          <w:szCs w:val="24"/>
        </w:rPr>
        <w:t xml:space="preserve"> Thanks to Melodee Jones who shared this letter </w:t>
      </w:r>
      <w:proofErr w:type="gramStart"/>
      <w:r>
        <w:rPr>
          <w:sz w:val="24"/>
          <w:szCs w:val="24"/>
        </w:rPr>
        <w:t xml:space="preserve">from  </w:t>
      </w:r>
      <w:r w:rsidRPr="00AB509F">
        <w:t>Sherry</w:t>
      </w:r>
      <w:proofErr w:type="gramEnd"/>
      <w:r w:rsidRPr="00AB509F">
        <w:t xml:space="preserve"> Brescia – “Great Taste No Pain System”. </w:t>
      </w:r>
      <w:r>
        <w:t xml:space="preserve"> (I had no space for entire article)</w:t>
      </w:r>
    </w:p>
    <w:p w:rsidR="00551A04" w:rsidRDefault="00551A04" w:rsidP="005B1324">
      <w:pPr>
        <w:pStyle w:val="NoSpacing"/>
        <w:jc w:val="both"/>
        <w:rPr>
          <w:rFonts w:ascii="Century Gothic" w:hAnsi="Century Gothic"/>
          <w:b/>
        </w:rPr>
      </w:pPr>
      <w:bookmarkStart w:id="0" w:name="_GoBack"/>
      <w:bookmarkEnd w:id="0"/>
    </w:p>
    <w:p w:rsidR="002B0899" w:rsidRDefault="002B0899" w:rsidP="005B1324">
      <w:pPr>
        <w:pStyle w:val="NoSpacing"/>
        <w:jc w:val="both"/>
        <w:rPr>
          <w:rFonts w:ascii="Century Gothic" w:hAnsi="Century Gothic"/>
          <w:b/>
        </w:rPr>
      </w:pPr>
    </w:p>
    <w:p w:rsidR="00551A04" w:rsidRDefault="00551A04" w:rsidP="005B1324">
      <w:pPr>
        <w:pStyle w:val="NoSpacing"/>
        <w:jc w:val="both"/>
        <w:rPr>
          <w:rFonts w:ascii="Century Gothic" w:hAnsi="Century Gothic"/>
          <w:b/>
        </w:rPr>
      </w:pPr>
    </w:p>
    <w:p w:rsidR="00506705" w:rsidRDefault="00506705" w:rsidP="005B1324">
      <w:pPr>
        <w:pStyle w:val="NoSpacing"/>
        <w:jc w:val="both"/>
        <w:rPr>
          <w:rFonts w:ascii="Century Gothic" w:hAnsi="Century Gothic"/>
          <w:b/>
        </w:rPr>
      </w:pPr>
    </w:p>
    <w:p w:rsidR="00506705" w:rsidRDefault="00506705" w:rsidP="005B1324">
      <w:pPr>
        <w:pStyle w:val="NoSpacing"/>
        <w:jc w:val="both"/>
        <w:rPr>
          <w:rFonts w:ascii="Century Gothic" w:hAnsi="Century Gothic"/>
          <w:b/>
        </w:rPr>
      </w:pPr>
    </w:p>
    <w:p w:rsidR="00506705" w:rsidRDefault="00506705" w:rsidP="005B1324">
      <w:pPr>
        <w:pStyle w:val="NoSpacing"/>
        <w:jc w:val="both"/>
        <w:rPr>
          <w:rFonts w:ascii="Century Gothic" w:hAnsi="Century Gothic"/>
          <w:b/>
        </w:rPr>
      </w:pPr>
    </w:p>
    <w:p w:rsidR="000B5E67" w:rsidRDefault="000B5E67" w:rsidP="005B1324">
      <w:pPr>
        <w:pStyle w:val="NoSpacing"/>
        <w:jc w:val="both"/>
        <w:rPr>
          <w:rFonts w:ascii="Century Gothic" w:hAnsi="Century Gothic"/>
          <w:b/>
        </w:rPr>
      </w:pPr>
    </w:p>
    <w:p w:rsidR="000B5E67" w:rsidRDefault="000B5E67" w:rsidP="005B1324">
      <w:pPr>
        <w:pStyle w:val="NoSpacing"/>
        <w:jc w:val="both"/>
        <w:rPr>
          <w:rFonts w:ascii="Century Gothic" w:hAnsi="Century Gothic"/>
          <w:b/>
        </w:rPr>
      </w:pPr>
    </w:p>
    <w:p w:rsidR="002D7CB6" w:rsidRPr="00374D64" w:rsidRDefault="002D7CB6">
      <w:pPr>
        <w:rPr>
          <w:sz w:val="18"/>
          <w:szCs w:val="18"/>
        </w:rPr>
      </w:pPr>
    </w:p>
    <w:sectPr w:rsidR="002D7CB6" w:rsidRPr="00374D64" w:rsidSect="00467584">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324"/>
    <w:rsid w:val="0004323D"/>
    <w:rsid w:val="00062F47"/>
    <w:rsid w:val="0007097C"/>
    <w:rsid w:val="000B5E67"/>
    <w:rsid w:val="001178F8"/>
    <w:rsid w:val="00167009"/>
    <w:rsid w:val="00186584"/>
    <w:rsid w:val="0019092F"/>
    <w:rsid w:val="00267EE0"/>
    <w:rsid w:val="002B0899"/>
    <w:rsid w:val="002D7CB6"/>
    <w:rsid w:val="002F11B9"/>
    <w:rsid w:val="00353690"/>
    <w:rsid w:val="00374D64"/>
    <w:rsid w:val="003C6ECE"/>
    <w:rsid w:val="003E154C"/>
    <w:rsid w:val="003E39F7"/>
    <w:rsid w:val="0041222D"/>
    <w:rsid w:val="00426351"/>
    <w:rsid w:val="00467584"/>
    <w:rsid w:val="00506705"/>
    <w:rsid w:val="005479EC"/>
    <w:rsid w:val="00551A04"/>
    <w:rsid w:val="005A0AD9"/>
    <w:rsid w:val="005B1324"/>
    <w:rsid w:val="005D5AAA"/>
    <w:rsid w:val="006074D2"/>
    <w:rsid w:val="00631FAD"/>
    <w:rsid w:val="006429FB"/>
    <w:rsid w:val="0070227A"/>
    <w:rsid w:val="00822117"/>
    <w:rsid w:val="008D2E19"/>
    <w:rsid w:val="009A2273"/>
    <w:rsid w:val="00AE66A3"/>
    <w:rsid w:val="00AF5201"/>
    <w:rsid w:val="00B263EE"/>
    <w:rsid w:val="00B3404B"/>
    <w:rsid w:val="00BC4398"/>
    <w:rsid w:val="00BD4731"/>
    <w:rsid w:val="00C15988"/>
    <w:rsid w:val="00D33425"/>
    <w:rsid w:val="00DC51BC"/>
    <w:rsid w:val="00DE78DE"/>
    <w:rsid w:val="00E90E89"/>
    <w:rsid w:val="00F26EC1"/>
    <w:rsid w:val="00F32C67"/>
    <w:rsid w:val="00F978F1"/>
    <w:rsid w:val="00FE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CCA8E-AC62-4637-A923-E7D4FC95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3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Kody</dc:creator>
  <cp:keywords/>
  <dc:description/>
  <cp:lastModifiedBy>Kody</cp:lastModifiedBy>
  <cp:revision>2</cp:revision>
  <cp:lastPrinted>2010-05-16T10:36:00Z</cp:lastPrinted>
  <dcterms:created xsi:type="dcterms:W3CDTF">2018-02-06T22:56:00Z</dcterms:created>
  <dcterms:modified xsi:type="dcterms:W3CDTF">2018-02-06T22:56:00Z</dcterms:modified>
</cp:coreProperties>
</file>