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42" w:rsidRDefault="00F075B1">
      <w:r>
        <w:t xml:space="preserve">         </w:t>
      </w:r>
    </w:p>
    <w:p w:rsidR="00C75B42" w:rsidRDefault="00C75B42"/>
    <w:p w:rsidR="00C75B42" w:rsidRDefault="00C75B42"/>
    <w:p w:rsidR="00C75B42" w:rsidRDefault="00C75B42"/>
    <w:p w:rsidR="00C75B42" w:rsidRDefault="00C75B42"/>
    <w:p w:rsidR="00C75B42" w:rsidRPr="000404FD" w:rsidRDefault="00C75B42">
      <w:pPr>
        <w:rPr>
          <w:rFonts w:ascii="Times New Roman" w:hAnsi="Times New Roman" w:cs="Times New Roman"/>
        </w:rPr>
      </w:pPr>
      <w:r w:rsidRPr="000404FD">
        <w:rPr>
          <w:rFonts w:ascii="Times New Roman" w:hAnsi="Times New Roman" w:cs="Times New Roman"/>
        </w:rPr>
        <w:t xml:space="preserve">                          Dear Friend                                                                                          October 2015</w:t>
      </w:r>
    </w:p>
    <w:p w:rsidR="000A4771" w:rsidRDefault="000A4771" w:rsidP="000404FD">
      <w:pPr>
        <w:jc w:val="both"/>
        <w:rPr>
          <w:rFonts w:ascii="Times New Roman" w:hAnsi="Times New Roman" w:cs="Times New Roman"/>
        </w:rPr>
      </w:pPr>
      <w:r w:rsidRPr="000404FD">
        <w:rPr>
          <w:rFonts w:ascii="Times New Roman" w:hAnsi="Times New Roman" w:cs="Times New Roman"/>
        </w:rPr>
        <w:t xml:space="preserve">          We live in a grand and awesome time.  Society is in such an unstable condition.  Within the church, every wind of doctrine is blowing.  There is nothing in this world in which we can trust.  Thank the Lord; He has promised to hold our hand. “Fear thou not; for I am with thee: be not dismayed; for I am thy God: I will strengthen thee; yea, I will help thee; yea, I will uphold thee with the right hand of my righteousness… For I the LORD thy God will hold thy right hand, saying unto thee, Fear not; I will help thee.”  Isaiah 41:10, 13 Friend, be sure of one thing every day, in the morning.  “But </w:t>
      </w:r>
      <w:r w:rsidRPr="000404FD">
        <w:rPr>
          <w:rFonts w:ascii="Times New Roman" w:hAnsi="Times New Roman" w:cs="Times New Roman"/>
          <w:u w:val="single"/>
        </w:rPr>
        <w:t xml:space="preserve">seek ye first the kingdom of God, and his righteousness; </w:t>
      </w:r>
      <w:r w:rsidRPr="000404FD">
        <w:rPr>
          <w:rFonts w:ascii="Times New Roman" w:hAnsi="Times New Roman" w:cs="Times New Roman"/>
        </w:rPr>
        <w:t>and all these things shall be added unto you.  Take therefore no thought for the morrow: for the morrow shall take thought for the things of itself. Sufficient unto the day is the evil thereof.”  Matthew 6:33, 34  When I think upon the man God called to pave the way for Christ’s 1</w:t>
      </w:r>
      <w:r w:rsidRPr="000404FD">
        <w:rPr>
          <w:rFonts w:ascii="Times New Roman" w:hAnsi="Times New Roman" w:cs="Times New Roman"/>
          <w:vertAlign w:val="superscript"/>
        </w:rPr>
        <w:t>st</w:t>
      </w:r>
      <w:r w:rsidRPr="000404FD">
        <w:rPr>
          <w:rFonts w:ascii="Times New Roman" w:hAnsi="Times New Roman" w:cs="Times New Roman"/>
        </w:rPr>
        <w:t xml:space="preserve"> coming, I’m amazed at the simplicity of his preparation.  “</w:t>
      </w:r>
      <w:r w:rsidRPr="000404FD">
        <w:rPr>
          <w:rFonts w:ascii="Times New Roman" w:hAnsi="Times New Roman" w:cs="Times New Roman"/>
          <w:b/>
          <w:i/>
          <w:u w:val="single"/>
        </w:rPr>
        <w:t>He looked upon the King in His beauty</w:t>
      </w:r>
      <w:r w:rsidRPr="000404FD">
        <w:rPr>
          <w:rFonts w:ascii="Times New Roman" w:hAnsi="Times New Roman" w:cs="Times New Roman"/>
        </w:rPr>
        <w:t>, and self was forgotten</w:t>
      </w:r>
      <w:r w:rsidRPr="000404FD">
        <w:rPr>
          <w:rFonts w:ascii="Times New Roman" w:hAnsi="Times New Roman" w:cs="Times New Roman"/>
          <w:b/>
          <w:i/>
          <w:u w:val="single"/>
        </w:rPr>
        <w:t>. He beheld the majesty of holiness</w:t>
      </w:r>
      <w:r w:rsidRPr="000404FD">
        <w:rPr>
          <w:rFonts w:ascii="Times New Roman" w:hAnsi="Times New Roman" w:cs="Times New Roman"/>
        </w:rPr>
        <w:t xml:space="preserve">, and felt himself to be inefficient and unworthy. He was ready to go forth as Heaven's messenger, unawed by the human, </w:t>
      </w:r>
      <w:r w:rsidRPr="000404FD">
        <w:rPr>
          <w:rFonts w:ascii="Times New Roman" w:hAnsi="Times New Roman" w:cs="Times New Roman"/>
          <w:b/>
          <w:i/>
          <w:u w:val="single"/>
        </w:rPr>
        <w:t>because he had looked upon the Divine</w:t>
      </w:r>
      <w:r w:rsidRPr="000404FD">
        <w:rPr>
          <w:rFonts w:ascii="Times New Roman" w:hAnsi="Times New Roman" w:cs="Times New Roman"/>
        </w:rPr>
        <w:t xml:space="preserve">. He could stand erect and fearless in the presence of earthly monarchs, because </w:t>
      </w:r>
      <w:r w:rsidRPr="000404FD">
        <w:rPr>
          <w:rFonts w:ascii="Times New Roman" w:hAnsi="Times New Roman" w:cs="Times New Roman"/>
          <w:b/>
          <w:i/>
          <w:u w:val="single"/>
        </w:rPr>
        <w:t>he had bowed low</w:t>
      </w:r>
      <w:r w:rsidRPr="000404FD">
        <w:rPr>
          <w:rFonts w:ascii="Times New Roman" w:hAnsi="Times New Roman" w:cs="Times New Roman"/>
        </w:rPr>
        <w:t xml:space="preserve"> before the King of kings.”  DA, pg. </w:t>
      </w:r>
      <w:r w:rsidR="000404FD" w:rsidRPr="000404FD">
        <w:rPr>
          <w:rFonts w:ascii="Times New Roman" w:hAnsi="Times New Roman" w:cs="Times New Roman"/>
        </w:rPr>
        <w:t>103 John</w:t>
      </w:r>
      <w:r w:rsidRPr="000404FD">
        <w:rPr>
          <w:rFonts w:ascii="Times New Roman" w:hAnsi="Times New Roman" w:cs="Times New Roman"/>
        </w:rPr>
        <w:t xml:space="preserve"> the Baptist </w:t>
      </w:r>
      <w:r w:rsidR="000404FD" w:rsidRPr="000404FD">
        <w:rPr>
          <w:rFonts w:ascii="Times New Roman" w:hAnsi="Times New Roman" w:cs="Times New Roman"/>
        </w:rPr>
        <w:t>spent time contemplating the power of God in nature; he spent time studying the Old Testament Scriptures, and he prayed often.  Friend, we must be doing the same.  This is not mystical or other worldly or celestial.  It is so simple.  We must spend time contemplating God’s power through nature, spend time reading and memorizing Scripture, and praying!  If we are, then we will be a blessing in this world and we will be at peace when everything else around us is chaos!  Do not forget that time alone with the Lord every</w:t>
      </w:r>
      <w:r w:rsidR="000404FD">
        <w:rPr>
          <w:rFonts w:ascii="Times New Roman" w:hAnsi="Times New Roman" w:cs="Times New Roman"/>
        </w:rPr>
        <w:t xml:space="preserve"> </w:t>
      </w:r>
      <w:r w:rsidR="000404FD" w:rsidRPr="000404FD">
        <w:rPr>
          <w:rFonts w:ascii="Times New Roman" w:hAnsi="Times New Roman" w:cs="Times New Roman"/>
        </w:rPr>
        <w:t>day!!</w:t>
      </w:r>
    </w:p>
    <w:p w:rsidR="000404FD" w:rsidRDefault="000404FD" w:rsidP="000404FD">
      <w:pPr>
        <w:jc w:val="both"/>
        <w:rPr>
          <w:rFonts w:ascii="Times New Roman" w:hAnsi="Times New Roman" w:cs="Times New Roman"/>
        </w:rPr>
      </w:pPr>
      <w:r>
        <w:rPr>
          <w:rFonts w:ascii="Times New Roman" w:hAnsi="Times New Roman" w:cs="Times New Roman"/>
        </w:rPr>
        <w:t xml:space="preserve">        Another man that God used in a mighty way was Moses.  He used him to bring His people to the Promised Land.  We are heading to the Promised Land today.  Notice how Moses was prepared for his awesome task.  “</w:t>
      </w:r>
      <w:r w:rsidRPr="000404FD">
        <w:rPr>
          <w:rFonts w:ascii="Times New Roman" w:hAnsi="Times New Roman" w:cs="Times New Roman"/>
        </w:rPr>
        <w:t>Shut in by the bulwarks of</w:t>
      </w:r>
      <w:r>
        <w:rPr>
          <w:rFonts w:ascii="Times New Roman" w:hAnsi="Times New Roman" w:cs="Times New Roman"/>
        </w:rPr>
        <w:t xml:space="preserve"> the mountains, Moses was alone </w:t>
      </w:r>
      <w:r w:rsidRPr="000404FD">
        <w:rPr>
          <w:rFonts w:ascii="Times New Roman" w:hAnsi="Times New Roman" w:cs="Times New Roman"/>
        </w:rPr>
        <w:t>with God. The magnificent temples of Egypt no longer impressed his mind with their superstition and falsehood. In the solemn grandeur of the everlasting hills he beheld the majesty of the Most High, and in contrast realized how powerless and insignificant were the gods of Egypt. Everywhere the Creator's name was written. Moses seemed to stand in His presence and to be over-shadowed by His power. Here his pride and self-sufficiency were swept away. In the stern simplicity of his wilderness life, the results of the ease and luxury of Egypt disappeared. Moses became patient, reverent, and humble, "very meek, above all the men which were upon the face of the earth" (Numbers 12:3), yet strong in faith in the mighty God of Jacob.</w:t>
      </w:r>
      <w:r>
        <w:rPr>
          <w:rFonts w:ascii="Times New Roman" w:hAnsi="Times New Roman" w:cs="Times New Roman"/>
        </w:rPr>
        <w:t xml:space="preserve">”  Patriarchs and Prophets, pgs. 248-251 Moses studied the character of the Lord in nature and in contrast with God’s mighty strength, he saw his feebleness.  He saw how great God was and how little he was.  This education is the greatest of all education.  This teaches us deep humility and meekness in contrast </w:t>
      </w:r>
      <w:r>
        <w:rPr>
          <w:rFonts w:ascii="Times New Roman" w:hAnsi="Times New Roman" w:cs="Times New Roman"/>
        </w:rPr>
        <w:lastRenderedPageBreak/>
        <w:t>with God’s greatness</w:t>
      </w:r>
      <w:r w:rsidR="007D1032">
        <w:rPr>
          <w:rFonts w:ascii="Times New Roman" w:hAnsi="Times New Roman" w:cs="Times New Roman"/>
        </w:rPr>
        <w:t xml:space="preserve"> and power.  In this education pride and self-sufficiency are swept away.  When we come to that place, then the Lord can use us and He alone will get the glory!!</w:t>
      </w:r>
    </w:p>
    <w:p w:rsidR="00B42AAF" w:rsidRDefault="00B42AAF" w:rsidP="000404FD">
      <w:pPr>
        <w:jc w:val="both"/>
        <w:rPr>
          <w:rFonts w:ascii="Times New Roman" w:hAnsi="Times New Roman" w:cs="Times New Roman"/>
        </w:rPr>
      </w:pPr>
      <w:r>
        <w:rPr>
          <w:rFonts w:ascii="Times New Roman" w:hAnsi="Times New Roman" w:cs="Times New Roman"/>
        </w:rPr>
        <w:t xml:space="preserve">          Right after typing last month’s letter, Francis the snake came out with a catechesis in which he declared, “</w:t>
      </w:r>
      <w:r w:rsidRPr="00B42AAF">
        <w:rPr>
          <w:rFonts w:ascii="Times New Roman" w:hAnsi="Times New Roman" w:cs="Times New Roman"/>
        </w:rPr>
        <w:t xml:space="preserve">The obsession with economic profit and technical efficiency puts the human rhythms of life at risk. </w:t>
      </w:r>
      <w:r w:rsidRPr="00B42AAF">
        <w:rPr>
          <w:rFonts w:ascii="Times New Roman" w:hAnsi="Times New Roman" w:cs="Times New Roman"/>
          <w:b/>
          <w:i/>
          <w:u w:val="single"/>
        </w:rPr>
        <w:t>Moments of rest, especially on Sunday, are sacred because in them we find God.</w:t>
      </w:r>
      <w:r w:rsidRPr="00B42AAF">
        <w:rPr>
          <w:rFonts w:ascii="Times New Roman" w:hAnsi="Times New Roman" w:cs="Times New Roman"/>
        </w:rPr>
        <w:t xml:space="preserve"> The Sunday Eucharist brings to our celebrations every grace of Jesus Christ: his presence, his love and his sacrifice; his forming us into a community, and his way of being with us.</w:t>
      </w:r>
      <w:r>
        <w:rPr>
          <w:rFonts w:ascii="Times New Roman" w:hAnsi="Times New Roman" w:cs="Times New Roman"/>
        </w:rPr>
        <w:t>”  This talk came August 12, 2015!  From his recent encyclical called ‘Praised Be’ and now, this catechesis on Sunday sacredness, it is obvious that a focus on Sunday worship will be part of his American agenda!  Francis’ recent encyclical focused heavily on saving the environment</w:t>
      </w:r>
      <w:r w:rsidR="00D519D1">
        <w:rPr>
          <w:rFonts w:ascii="Times New Roman" w:hAnsi="Times New Roman" w:cs="Times New Roman"/>
        </w:rPr>
        <w:t xml:space="preserve"> and a return to Sunday.  The UN has come out strongly in favor of environmental preservation with their recent Global Biodiversity Assessment Report which includes Agenda 21.  Within the UN’s report, there is a call for the destruction of private property ownership, individual travel choices, private car ownership, and individual farms.  The UN claims that these are all destructive of the environment!  Basically, the UN is saying that the American way of life must be destroyed!</w:t>
      </w:r>
    </w:p>
    <w:p w:rsidR="00D519D1" w:rsidRDefault="00D519D1" w:rsidP="00CF7A95">
      <w:pPr>
        <w:jc w:val="both"/>
        <w:rPr>
          <w:rFonts w:ascii="Times New Roman" w:hAnsi="Times New Roman" w:cs="Times New Roman"/>
        </w:rPr>
      </w:pPr>
      <w:r>
        <w:rPr>
          <w:rFonts w:ascii="Times New Roman" w:hAnsi="Times New Roman" w:cs="Times New Roman"/>
        </w:rPr>
        <w:t xml:space="preserve">          What is even more alarming</w:t>
      </w:r>
      <w:r w:rsidR="00CF7A95">
        <w:rPr>
          <w:rFonts w:ascii="Times New Roman" w:hAnsi="Times New Roman" w:cs="Times New Roman"/>
        </w:rPr>
        <w:t xml:space="preserve"> than the goals of the papacy and the UN in destroying the American way of life is the fact that the General Conference of SDA’s is in 100% agreement with these goals.  This was stated in the April 6, 2015 Review and Herald article that discussed Ted Wilson meeting with Ban Ki Moon.  The article states, “</w:t>
      </w:r>
      <w:r w:rsidR="00CF7A95" w:rsidRPr="00CF7A95">
        <w:rPr>
          <w:rFonts w:ascii="Times New Roman" w:hAnsi="Times New Roman" w:cs="Times New Roman"/>
        </w:rPr>
        <w:t>Diop said he also saw ways that the church and UN could cooperate, particularly in eradicating poverty and prom</w:t>
      </w:r>
      <w:r w:rsidR="002B232D">
        <w:rPr>
          <w:rFonts w:ascii="Times New Roman" w:hAnsi="Times New Roman" w:cs="Times New Roman"/>
        </w:rPr>
        <w:t xml:space="preserve">oting education and healthcare. </w:t>
      </w:r>
      <w:r w:rsidR="00CF7A95" w:rsidRPr="002B232D">
        <w:rPr>
          <w:rFonts w:ascii="Times New Roman" w:hAnsi="Times New Roman" w:cs="Times New Roman"/>
          <w:b/>
          <w:i/>
          <w:u w:val="single"/>
        </w:rPr>
        <w:t>The impressive portfolio that the Seventh-day Adventist Church has developed for service to the whole human family remarkably resonates with the Millennium Development Goals and the Sustainable Development Goals of the UN,”</w:t>
      </w:r>
      <w:r w:rsidR="00CF7A95" w:rsidRPr="00CF7A95">
        <w:rPr>
          <w:rFonts w:ascii="Times New Roman" w:hAnsi="Times New Roman" w:cs="Times New Roman"/>
        </w:rPr>
        <w:t xml:space="preserve"> he said in a statement.</w:t>
      </w:r>
      <w:r w:rsidR="002B232D">
        <w:rPr>
          <w:rFonts w:ascii="Times New Roman" w:hAnsi="Times New Roman" w:cs="Times New Roman"/>
        </w:rPr>
        <w:t xml:space="preserve">  </w:t>
      </w:r>
      <w:r w:rsidR="002B232D" w:rsidRPr="002B232D">
        <w:rPr>
          <w:rFonts w:ascii="Times New Roman" w:hAnsi="Times New Roman" w:cs="Times New Roman"/>
        </w:rPr>
        <w:t xml:space="preserve">Ganoune </w:t>
      </w:r>
      <w:r w:rsidR="002B232D">
        <w:rPr>
          <w:rFonts w:ascii="Times New Roman" w:hAnsi="Times New Roman" w:cs="Times New Roman"/>
        </w:rPr>
        <w:t xml:space="preserve">Diop is the </w:t>
      </w:r>
      <w:r w:rsidR="002B232D" w:rsidRPr="002B232D">
        <w:rPr>
          <w:rFonts w:ascii="Times New Roman" w:hAnsi="Times New Roman" w:cs="Times New Roman"/>
        </w:rPr>
        <w:t>associate director of the Adventist world church’s public affairs a</w:t>
      </w:r>
      <w:r w:rsidR="002B232D">
        <w:rPr>
          <w:rFonts w:ascii="Times New Roman" w:hAnsi="Times New Roman" w:cs="Times New Roman"/>
        </w:rPr>
        <w:t>nd religious liberty department.</w:t>
      </w:r>
      <w:r w:rsidR="00545B27">
        <w:rPr>
          <w:rFonts w:ascii="Times New Roman" w:hAnsi="Times New Roman" w:cs="Times New Roman"/>
        </w:rPr>
        <w:t xml:space="preserve">  Diop declares that the Adventist Church is in harmony with the UN’s goals!  To be in harmony with the UN Agenda is to seek to destroy individual freedom, private property, take away your car, and eliminate millions of Americans!  This is utterly diabolical, but the denomination so much wants to be in harmony with Ban and Fran th</w:t>
      </w:r>
      <w:r w:rsidR="00A31E1A">
        <w:rPr>
          <w:rFonts w:ascii="Times New Roman" w:hAnsi="Times New Roman" w:cs="Times New Roman"/>
        </w:rPr>
        <w:t>at they would sell Adventism</w:t>
      </w:r>
      <w:r w:rsidR="00545B27">
        <w:rPr>
          <w:rFonts w:ascii="Times New Roman" w:hAnsi="Times New Roman" w:cs="Times New Roman"/>
        </w:rPr>
        <w:t xml:space="preserve"> down the river.  </w:t>
      </w:r>
    </w:p>
    <w:p w:rsidR="005C56CB" w:rsidRDefault="005C56CB" w:rsidP="003940E3">
      <w:pPr>
        <w:jc w:val="both"/>
        <w:rPr>
          <w:rFonts w:ascii="Times New Roman" w:hAnsi="Times New Roman" w:cs="Times New Roman"/>
        </w:rPr>
      </w:pPr>
      <w:r>
        <w:rPr>
          <w:rFonts w:ascii="Times New Roman" w:hAnsi="Times New Roman" w:cs="Times New Roman"/>
        </w:rPr>
        <w:t xml:space="preserve">          Never forget the prophet’s words, “</w:t>
      </w:r>
      <w:r w:rsidR="002B534A" w:rsidRPr="002B534A">
        <w:rPr>
          <w:rFonts w:ascii="Times New Roman" w:hAnsi="Times New Roman" w:cs="Times New Roman"/>
        </w:rPr>
        <w:t>As the storm approaches, a large class who have professed faith in the third angel's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Men of talent and pleasing address, who once rejoiced in the truth, employ their powers to deceive and mislead souls. They become the most bitter enemies of their former brethren. When Sabbath keepers are brought before the courts to answer for their faith, these apostates are the most efficient agents of Satan to misrepresent and accuse them and by false reports and insinuations to stir up the rulers against them</w:t>
      </w:r>
      <w:r w:rsidR="002B534A">
        <w:rPr>
          <w:rFonts w:ascii="Times New Roman" w:hAnsi="Times New Roman" w:cs="Times New Roman"/>
        </w:rPr>
        <w:t>.”  GC, pg. 608 As the Sunday storm approaches, the denomination is taking a stand with Ban and Fran!  They are walking arm in arm with Babylon the Great and they are selling truth to the highest bidder.  One day soon, they will oppose the Adventist faithful in courts of law!  Mark it well, friend!</w:t>
      </w:r>
    </w:p>
    <w:p w:rsidR="002B534A" w:rsidRDefault="00D519D1" w:rsidP="003940E3">
      <w:pPr>
        <w:jc w:val="both"/>
        <w:rPr>
          <w:rFonts w:ascii="Times New Roman" w:hAnsi="Times New Roman" w:cs="Times New Roman"/>
        </w:rPr>
      </w:pPr>
      <w:r>
        <w:rPr>
          <w:rFonts w:ascii="Times New Roman" w:hAnsi="Times New Roman" w:cs="Times New Roman"/>
        </w:rPr>
        <w:t xml:space="preserve">          </w:t>
      </w:r>
    </w:p>
    <w:p w:rsidR="00032100" w:rsidRPr="002B534A" w:rsidRDefault="00F075B1" w:rsidP="002B534A">
      <w:pPr>
        <w:jc w:val="both"/>
        <w:rPr>
          <w:rFonts w:ascii="Times New Roman" w:hAnsi="Times New Roman" w:cs="Times New Roman"/>
        </w:rPr>
      </w:pPr>
      <w:r>
        <w:lastRenderedPageBreak/>
        <w:t xml:space="preserve"> Letters from around the world ……………………………………………………………………………………………………</w:t>
      </w:r>
    </w:p>
    <w:p w:rsidR="00F075B1" w:rsidRDefault="00F075B1" w:rsidP="00F075B1">
      <w:r>
        <w:t xml:space="preserve">          From Edward “</w:t>
      </w:r>
      <w:r w:rsidRPr="00F075B1">
        <w:t>Now in Zambia, there an X- SDA Minister by the name of Pastor Mbasela.  He is 70 years of age and has been following your programs.  He called me yesterday to tell me who he was and why he called.  He said for all the 40 years he had worked in the SDA church as a gospel pastor, he has never heard someone teaching so well in great depth about the Jesuits and the papacy.  He said he has informed his members to tune in to Kafubu and learn more from the American Evangelist.  He thanked God for opening his eyes and has requested me to send him and the other SDA members all your series which you have made especially for the SDA’s and for no SDA’s.  He would want to give some of your DVD sermons to other SDA pastors whom he kne</w:t>
      </w:r>
      <w:r w:rsidR="00A31E1A">
        <w:t>w.  I was happy to hear that s</w:t>
      </w:r>
      <w:r>
        <w:t>everal SDA pastors were listening to your programs and I am sure God is speaking to them through your voice crying in the wilderness of Africa!   Praise the Lord. At the month end, when you shall send me help by the grace of God, I will continue to supply these folks with truth and truth only fr</w:t>
      </w:r>
      <w:r w:rsidR="009E54B8">
        <w:t xml:space="preserve">om all your prophetic teaching. </w:t>
      </w:r>
      <w:r>
        <w:t>From Rwanda, there is a family that would like to get the behind the door series which they want</w:t>
      </w:r>
      <w:r w:rsidR="00A31E1A">
        <w:t xml:space="preserve"> to share with other </w:t>
      </w:r>
      <w:proofErr w:type="gramStart"/>
      <w:r w:rsidR="00A31E1A">
        <w:t xml:space="preserve">interested </w:t>
      </w:r>
      <w:r>
        <w:t xml:space="preserve"> Muslims</w:t>
      </w:r>
      <w:proofErr w:type="gramEnd"/>
      <w:r>
        <w:t xml:space="preserve"> who want to hear the truth about what is going on with Islam.  I have been requested to print that tract about Islam to my </w:t>
      </w:r>
      <w:r w:rsidR="009E54B8">
        <w:t>friends in</w:t>
      </w:r>
      <w:r>
        <w:t xml:space="preserve"> Rwanda, Namibia, Angola, Malawi, Zimbabwe, </w:t>
      </w:r>
      <w:r w:rsidR="009E54B8">
        <w:t>and Tanzania!”</w:t>
      </w:r>
    </w:p>
    <w:p w:rsidR="009E54B8" w:rsidRDefault="009E54B8" w:rsidP="00F075B1">
      <w:r>
        <w:t xml:space="preserve">          From Washington “My wife has struggled for so long to have a firm trust in the Bible.  She has floundered for years as a result.  She had reached a point where she didn’t want to hear anything about the Bible or God.  The only thing she enjoyed reading was history.  I was given a copy of ‘Secret Terrorists’ and was impressed that this was the book for her.  She read the book from cover to cover and her life has never been the same sense.  She was carried along by history so familiar to her and then, when she came to the chapter on Rev. 13, it all hit home!  I’m grateful for your book that has so blessed my wife and our family!  Thank you!”</w:t>
      </w:r>
    </w:p>
    <w:p w:rsidR="009E54B8" w:rsidRDefault="009E54B8" w:rsidP="009E54B8">
      <w:r>
        <w:t xml:space="preserve">          From India “Dear beloved Bill Hughes, Greetings in the name of Lord Jesus Christ.  </w:t>
      </w:r>
      <w:proofErr w:type="gramStart"/>
      <w:r>
        <w:t>Thank you for “THE ENEMY UNMASKED’’</w:t>
      </w:r>
      <w:r w:rsidR="00A31E1A">
        <w:t xml:space="preserve"> Telugu language book.</w:t>
      </w:r>
      <w:proofErr w:type="gramEnd"/>
      <w:r w:rsidR="00A31E1A">
        <w:t xml:space="preserve">  It has</w:t>
      </w:r>
      <w:r>
        <w:t xml:space="preserve"> pointed many people to the truth of God. When I got them, I took the task of distributing them all to the people who had the desire to know the truth, and who could make the best use of them-people with a good knowledge of Telugu. The first group to get them was the Roman Catholic priests and sisters and nuns. I know so many of them as I was educated in their schools for 16 years. I gave THE ENEMY UNMASKED Telugu language books to four Catholic bishops. They all admit that the Roman Catholic Church made a serious mistake to change the Sabbath. But who will dare to speak this to the pope and remain alive? Several priests have decided to leave the priesthood. The second group to receive your books was students of the University, training colleges of teachers, police, and medical assistants, they know Telugu well and they had requested these books from me. The third group to get THE ENEMY UNMASKED books was the secondary school students. Now I meet some of them and the first thing they tell me is that they have left the Roman Catholic Church and many of them have become faithful Seventh-day Adventist.</w:t>
      </w:r>
      <w:r w:rsidR="00A31E1A">
        <w:t xml:space="preserve"> </w:t>
      </w:r>
      <w:r>
        <w:t xml:space="preserve"> I </w:t>
      </w:r>
      <w:r w:rsidR="00A31E1A">
        <w:t>continue receiving this type testimony letters from many</w:t>
      </w:r>
      <w:r>
        <w:t xml:space="preserve"> of the people who read this T</w:t>
      </w:r>
      <w:r w:rsidR="00A31E1A">
        <w:t xml:space="preserve">HE ENEMY UNMASKED   Telugu language book. </w:t>
      </w:r>
      <w:r>
        <w:t xml:space="preserve"> </w:t>
      </w:r>
      <w:r w:rsidR="00A31E1A">
        <w:t>They</w:t>
      </w:r>
      <w:r>
        <w:t xml:space="preserve"> testify of the blessing they received through it. They are forcing me to supply them with other free books in their own language</w:t>
      </w:r>
      <w:r w:rsidR="00A31E1A">
        <w:t>;</w:t>
      </w:r>
      <w:r>
        <w:t xml:space="preserve"> the requests are so pressing and this need is so great!  This is a Macedonian call. In our State of Andhra Pradesh there is much scarcity of Christian books which </w:t>
      </w:r>
      <w:r>
        <w:lastRenderedPageBreak/>
        <w:t>strengthen the people.  Thousands are perishing in heathen darkness. We have to give these hungry souls with proper spiritual food.  We need to explain them and truth Telugu people do feel a hunger and thirst for the word of God.”</w:t>
      </w:r>
    </w:p>
    <w:p w:rsidR="009E54B8" w:rsidRDefault="009E54B8" w:rsidP="000308BB">
      <w:r>
        <w:t xml:space="preserve">          From</w:t>
      </w:r>
      <w:r w:rsidR="000308BB">
        <w:t xml:space="preserve">  Kenya “My brother, my soul is humbled so much as I see the Spirit of God working through your books and Dvds.   Three catholic educated young men have decided to be baptized in the Sabbath truth. My children are doing good missionary work at school they have handed out our tracts and books and now we have a wide door open for our message. Thank you for your commitments and zeal for supporting the work in this planet. We real appreciate your support.  God bless you. Pastor David Morata”</w:t>
      </w:r>
    </w:p>
    <w:p w:rsidR="000308BB" w:rsidRDefault="000308BB" w:rsidP="000308BB">
      <w:r>
        <w:t xml:space="preserve">          From India “Y</w:t>
      </w:r>
      <w:r w:rsidRPr="000308BB">
        <w:t>our wonderful book</w:t>
      </w:r>
      <w:r>
        <w:t xml:space="preserve"> ‘</w:t>
      </w:r>
      <w:r w:rsidRPr="000308BB">
        <w:t>THE ENEMY UNMASKED</w:t>
      </w:r>
      <w:r>
        <w:t>’</w:t>
      </w:r>
      <w:r w:rsidRPr="000308BB">
        <w:t xml:space="preserve"> is of great spiritual value. The end time news that you have clearly expressed through its pages will stand as a brilliant guiding to all Christian students that are learni</w:t>
      </w:r>
      <w:r>
        <w:t>ng to know the truths from the B</w:t>
      </w:r>
      <w:r w:rsidRPr="000308BB">
        <w:t>ible. Every page and chapter of the Telugu language book reveals of the end time prophecy in excellent details for everyone to understand. I express my deepest gra</w:t>
      </w:r>
      <w:r>
        <w:t>titude and thanks to G</w:t>
      </w:r>
      <w:r w:rsidRPr="000308BB">
        <w:t xml:space="preserve">od for </w:t>
      </w:r>
      <w:r>
        <w:t>bringing out such a wonderful message. I pray G</w:t>
      </w:r>
      <w:r w:rsidRPr="000308BB">
        <w:t>od will provide for all your needs t</w:t>
      </w:r>
      <w:r>
        <w:t xml:space="preserve">owards such a divine task that you are handling </w:t>
      </w:r>
      <w:r w:rsidRPr="000308BB">
        <w:t>so bravely.</w:t>
      </w:r>
      <w:r>
        <w:t>”</w:t>
      </w:r>
    </w:p>
    <w:p w:rsidR="000308BB" w:rsidRPr="000308BB" w:rsidRDefault="000308BB" w:rsidP="000308BB">
      <w:r>
        <w:t xml:space="preserve">          One more from India “</w:t>
      </w:r>
      <w:r w:rsidRPr="000308BB">
        <w:t xml:space="preserve">I feel compelled to write to you, having just read your book THE ENEMY UNMASKED Telugu language which some unknown person left in my newspaper box. All my life I’ve been searching for the truth. I’ve gone from church to church seeking, and I came away empty. I have prayed to God Almighty that if it was his will-the truth would be revealed to me. I have read and studied my bible and have done research in ancient history. I discovered that all that you have written in your book is the truth. I cannot tell you how much </w:t>
      </w:r>
      <w:r w:rsidR="00A31E1A" w:rsidRPr="000308BB">
        <w:t>joy I</w:t>
      </w:r>
      <w:r w:rsidR="00A31E1A">
        <w:t xml:space="preserve"> fee</w:t>
      </w:r>
      <w:bookmarkStart w:id="0" w:name="_GoBack"/>
      <w:bookmarkEnd w:id="0"/>
      <w:r w:rsidRPr="000308BB">
        <w:t>l to know and to bear witness to the truth. I am not alone. I now know that the seventh-day is God’s true Sabbath day. ‘’God’s day’’- and the Good Lord has brought me through. I thank God that I found you, who bear witness to the truth.  I cannot contain the happiness I feel; the joy. I shall hardly be able to contain myself until it arrives. I will seek to link up with those who keep God’s Sabbath and all the commandments of God. I have an unquenchable thirst for all truth, and the love of God, our most loving and merciful creator. I pray that your book THE ENEMY UNMASKED will spread out around the world and true Christians will turn back to Seventh-day Adventist Church. The truth will set us ‘’free.’’</w:t>
      </w:r>
    </w:p>
    <w:p w:rsidR="000308BB" w:rsidRDefault="000308BB" w:rsidP="000308BB">
      <w:pPr>
        <w:rPr>
          <w:b/>
          <w:i/>
          <w:u w:val="single"/>
        </w:rPr>
      </w:pPr>
      <w:r w:rsidRPr="000308BB">
        <w:rPr>
          <w:b/>
          <w:i/>
          <w:u w:val="single"/>
        </w:rPr>
        <w:t xml:space="preserve">Upcoming appointments </w:t>
      </w:r>
    </w:p>
    <w:p w:rsidR="00367A62" w:rsidRPr="00367A62" w:rsidRDefault="00367A62" w:rsidP="00367A62">
      <w:pPr>
        <w:rPr>
          <w:b/>
          <w:i/>
        </w:rPr>
      </w:pPr>
      <w:r w:rsidRPr="00367A62">
        <w:rPr>
          <w:b/>
          <w:i/>
        </w:rPr>
        <w:t xml:space="preserve">                October 2-4                       Ohio   740-360-1105</w:t>
      </w:r>
    </w:p>
    <w:p w:rsidR="00367A62" w:rsidRDefault="00367A62" w:rsidP="00367A62">
      <w:pPr>
        <w:rPr>
          <w:b/>
          <w:i/>
        </w:rPr>
      </w:pPr>
      <w:r w:rsidRPr="00367A62">
        <w:rPr>
          <w:b/>
          <w:i/>
        </w:rPr>
        <w:t xml:space="preserve">                October 29- November 1             Sisterhood of Churches Camp in Oklahoma</w:t>
      </w:r>
    </w:p>
    <w:p w:rsidR="00367A62" w:rsidRDefault="00367A62" w:rsidP="00367A62">
      <w:pPr>
        <w:rPr>
          <w:b/>
          <w:i/>
        </w:rPr>
      </w:pPr>
      <w:r>
        <w:rPr>
          <w:b/>
          <w:i/>
        </w:rPr>
        <w:t xml:space="preserve">               November 19-22               Mexico</w:t>
      </w:r>
    </w:p>
    <w:p w:rsidR="00367A62" w:rsidRDefault="00367A62" w:rsidP="00367A62">
      <w:pPr>
        <w:rPr>
          <w:b/>
          <w:i/>
        </w:rPr>
      </w:pPr>
      <w:r>
        <w:rPr>
          <w:b/>
          <w:i/>
        </w:rPr>
        <w:t xml:space="preserve">                                                                                    Blessings to you,</w:t>
      </w:r>
    </w:p>
    <w:p w:rsidR="00367A62" w:rsidRPr="00367A62" w:rsidRDefault="00367A62" w:rsidP="00367A62">
      <w:pPr>
        <w:rPr>
          <w:b/>
          <w:i/>
        </w:rPr>
      </w:pPr>
      <w:r>
        <w:rPr>
          <w:b/>
          <w:i/>
        </w:rPr>
        <w:t xml:space="preserve">                                                                                                                                                                 Pastor Bill</w:t>
      </w:r>
    </w:p>
    <w:sectPr w:rsidR="00367A62" w:rsidRPr="0036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B1"/>
    <w:rsid w:val="000308BB"/>
    <w:rsid w:val="00032100"/>
    <w:rsid w:val="000404FD"/>
    <w:rsid w:val="000A4771"/>
    <w:rsid w:val="002B232D"/>
    <w:rsid w:val="002B534A"/>
    <w:rsid w:val="00367A62"/>
    <w:rsid w:val="003940E3"/>
    <w:rsid w:val="00545B27"/>
    <w:rsid w:val="005C56CB"/>
    <w:rsid w:val="007D1032"/>
    <w:rsid w:val="009E54B8"/>
    <w:rsid w:val="00A31E1A"/>
    <w:rsid w:val="00B42AAF"/>
    <w:rsid w:val="00C75B42"/>
    <w:rsid w:val="00CF7A95"/>
    <w:rsid w:val="00D519D1"/>
    <w:rsid w:val="00D6716B"/>
    <w:rsid w:val="00F075B1"/>
    <w:rsid w:val="00FB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2015-09-14T14:19:00Z</dcterms:created>
  <dcterms:modified xsi:type="dcterms:W3CDTF">2015-09-14T14:19:00Z</dcterms:modified>
</cp:coreProperties>
</file>