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E9A" w:rsidRPr="00C67E9A" w:rsidRDefault="00F25EC6" w:rsidP="00F25EC6">
      <w:pPr>
        <w:pStyle w:val="NoSpacing"/>
        <w:jc w:val="center"/>
        <w:rPr>
          <w:rFonts w:ascii="Lucida Calligraphy" w:hAnsi="Lucida Calligraphy"/>
          <w:color w:val="A50021"/>
        </w:rPr>
      </w:pPr>
      <w:r>
        <w:rPr>
          <w:rFonts w:ascii="Lucida Calligraphy" w:hAnsi="Lucida Calligraphy"/>
          <w:b/>
          <w:noProof/>
          <w:color w:val="A50021"/>
          <w:sz w:val="32"/>
          <w:szCs w:val="32"/>
        </w:rPr>
        <w:drawing>
          <wp:anchor distT="0" distB="0" distL="114300" distR="114300" simplePos="0" relativeHeight="251659264" behindDoc="0" locked="0" layoutInCell="1" allowOverlap="1">
            <wp:simplePos x="0" y="0"/>
            <wp:positionH relativeFrom="margin">
              <wp:posOffset>-9525</wp:posOffset>
            </wp:positionH>
            <wp:positionV relativeFrom="margin">
              <wp:posOffset>30480</wp:posOffset>
            </wp:positionV>
            <wp:extent cx="1104900" cy="1552575"/>
            <wp:effectExtent l="19050" t="0" r="0" b="0"/>
            <wp:wrapSquare wrapText="bothSides"/>
            <wp:docPr id="6" name="Picture 5" descr="winter girl-sn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girl-snow.gif"/>
                    <pic:cNvPicPr/>
                  </pic:nvPicPr>
                  <pic:blipFill>
                    <a:blip r:embed="rId7" cstate="print"/>
                    <a:stretch>
                      <a:fillRect/>
                    </a:stretch>
                  </pic:blipFill>
                  <pic:spPr>
                    <a:xfrm>
                      <a:off x="0" y="0"/>
                      <a:ext cx="1104900" cy="1552575"/>
                    </a:xfrm>
                    <a:prstGeom prst="rect">
                      <a:avLst/>
                    </a:prstGeom>
                  </pic:spPr>
                </pic:pic>
              </a:graphicData>
            </a:graphic>
          </wp:anchor>
        </w:drawing>
      </w:r>
      <w:proofErr w:type="gramStart"/>
      <w:r w:rsidR="00A310B6">
        <w:rPr>
          <w:rFonts w:ascii="Lucida Calligraphy" w:hAnsi="Lucida Calligraphy"/>
          <w:b/>
          <w:color w:val="A50021"/>
          <w:sz w:val="32"/>
          <w:szCs w:val="32"/>
        </w:rPr>
        <w:t>J</w:t>
      </w:r>
      <w:r w:rsidR="00C67E9A" w:rsidRPr="00C67E9A">
        <w:rPr>
          <w:rFonts w:ascii="Lucida Calligraphy" w:hAnsi="Lucida Calligraphy"/>
          <w:b/>
          <w:color w:val="A50021"/>
          <w:sz w:val="32"/>
          <w:szCs w:val="32"/>
        </w:rPr>
        <w:t>anuary  201</w:t>
      </w:r>
      <w:r w:rsidR="00A310B6">
        <w:rPr>
          <w:rFonts w:ascii="Lucida Calligraphy" w:hAnsi="Lucida Calligraphy"/>
          <w:b/>
          <w:color w:val="A50021"/>
          <w:sz w:val="32"/>
          <w:szCs w:val="32"/>
        </w:rPr>
        <w:t>4</w:t>
      </w:r>
      <w:proofErr w:type="gramEnd"/>
      <w:r w:rsidR="00C67E9A" w:rsidRPr="00C67E9A">
        <w:rPr>
          <w:rFonts w:ascii="Lucida Calligraphy" w:hAnsi="Lucida Calligraphy"/>
          <w:b/>
          <w:color w:val="A50021"/>
          <w:sz w:val="32"/>
          <w:szCs w:val="32"/>
        </w:rPr>
        <w:t xml:space="preserve"> </w:t>
      </w:r>
      <w:r>
        <w:rPr>
          <w:rFonts w:ascii="Lucida Calligraphy" w:hAnsi="Lucida Calligraphy"/>
          <w:b/>
          <w:color w:val="A50021"/>
          <w:sz w:val="32"/>
          <w:szCs w:val="32"/>
        </w:rPr>
        <w:t xml:space="preserve">            </w:t>
      </w:r>
      <w:r w:rsidR="00C67E9A" w:rsidRPr="00C67E9A">
        <w:rPr>
          <w:rFonts w:ascii="Lucida Calligraphy" w:hAnsi="Lucida Calligraphy"/>
          <w:b/>
          <w:color w:val="A50021"/>
          <w:sz w:val="32"/>
          <w:szCs w:val="32"/>
        </w:rPr>
        <w:t>New</w:t>
      </w:r>
      <w:r w:rsidR="00C67E9A" w:rsidRPr="00C67E9A">
        <w:rPr>
          <w:rFonts w:ascii="Lucida Calligraphy" w:hAnsi="Lucida Calligraphy"/>
          <w:b/>
          <w:color w:val="A50021"/>
          <w:sz w:val="32"/>
          <w:szCs w:val="32"/>
        </w:rPr>
        <w:t>s</w:t>
      </w:r>
      <w:r w:rsidR="00C67E9A" w:rsidRPr="00C67E9A">
        <w:rPr>
          <w:rFonts w:ascii="Lucida Calligraphy" w:hAnsi="Lucida Calligraphy"/>
          <w:b/>
          <w:color w:val="A50021"/>
          <w:sz w:val="32"/>
          <w:szCs w:val="32"/>
        </w:rPr>
        <w:t>letter</w:t>
      </w:r>
    </w:p>
    <w:p w:rsidR="00C67E9A" w:rsidRDefault="007A0722" w:rsidP="007A0722">
      <w:pPr>
        <w:pStyle w:val="NoSpacing"/>
        <w:jc w:val="center"/>
        <w:rPr>
          <w:rFonts w:ascii="Lucida Calligraphy" w:hAnsi="Lucida Calligraphy"/>
          <w:b/>
          <w:color w:val="FF0066"/>
          <w:sz w:val="24"/>
          <w:szCs w:val="24"/>
        </w:rPr>
      </w:pPr>
      <w:r w:rsidRPr="0022262D">
        <w:rPr>
          <w:rFonts w:ascii="Lucida Calligraphy" w:hAnsi="Lucida Calligraphy"/>
          <w:b/>
          <w:color w:val="FF0066"/>
          <w:sz w:val="24"/>
          <w:szCs w:val="24"/>
        </w:rPr>
        <w:t xml:space="preserve">          </w:t>
      </w:r>
    </w:p>
    <w:p w:rsidR="00856A12" w:rsidRPr="00822FF8" w:rsidRDefault="00856A12" w:rsidP="00C67E9A">
      <w:pPr>
        <w:pStyle w:val="NoSpacing"/>
        <w:jc w:val="center"/>
        <w:rPr>
          <w:rFonts w:ascii="Lucida Calligraphy" w:hAnsi="Lucida Calligraphy"/>
          <w:b/>
          <w:color w:val="A50021"/>
          <w:sz w:val="24"/>
          <w:szCs w:val="24"/>
        </w:rPr>
      </w:pPr>
      <w:r w:rsidRPr="00822FF8">
        <w:rPr>
          <w:rFonts w:ascii="Lucida Calligraphy" w:hAnsi="Lucida Calligraphy"/>
          <w:b/>
          <w:color w:val="A50021"/>
          <w:sz w:val="24"/>
          <w:szCs w:val="24"/>
        </w:rPr>
        <w:t>CLEAVER OF TRUTH                                 MINISTRY</w:t>
      </w:r>
    </w:p>
    <w:p w:rsidR="00856A12" w:rsidRPr="00822FF8" w:rsidRDefault="00F25EC6" w:rsidP="007A0722">
      <w:pPr>
        <w:pStyle w:val="NoSpacing"/>
        <w:jc w:val="center"/>
        <w:rPr>
          <w:rFonts w:ascii="Lucida Calligraphy" w:hAnsi="Lucida Calligraphy" w:cs="Arial"/>
          <w:noProof/>
          <w:color w:val="A50021"/>
        </w:rPr>
      </w:pPr>
      <w:r>
        <w:rPr>
          <w:rFonts w:ascii="Lucida Calligraphy" w:hAnsi="Lucida Calligraphy"/>
          <w:b/>
          <w:color w:val="A50021"/>
          <w:sz w:val="24"/>
          <w:szCs w:val="24"/>
        </w:rPr>
        <w:t xml:space="preserve">     </w:t>
      </w:r>
      <w:r w:rsidR="00856A12" w:rsidRPr="00822FF8">
        <w:rPr>
          <w:rFonts w:ascii="Lucida Calligraphy" w:hAnsi="Lucida Calligraphy"/>
          <w:b/>
          <w:color w:val="A50021"/>
          <w:sz w:val="24"/>
          <w:szCs w:val="24"/>
        </w:rPr>
        <w:t>2558 Clem Lowell Rd</w:t>
      </w:r>
    </w:p>
    <w:p w:rsidR="00856A12" w:rsidRPr="00822FF8" w:rsidRDefault="00F25EC6" w:rsidP="00F25EC6">
      <w:pPr>
        <w:pStyle w:val="NoSpacing"/>
        <w:jc w:val="center"/>
        <w:rPr>
          <w:rFonts w:ascii="Lucida Calligraphy" w:hAnsi="Lucida Calligraphy"/>
          <w:b/>
          <w:color w:val="A50021"/>
          <w:sz w:val="24"/>
          <w:szCs w:val="24"/>
        </w:rPr>
      </w:pPr>
      <w:r>
        <w:rPr>
          <w:rFonts w:ascii="Lucida Calligraphy" w:hAnsi="Lucida Calligraphy"/>
          <w:b/>
          <w:color w:val="A50021"/>
          <w:sz w:val="24"/>
          <w:szCs w:val="24"/>
        </w:rPr>
        <w:t xml:space="preserve">     Carrollton </w:t>
      </w:r>
      <w:r w:rsidR="00856A12" w:rsidRPr="00822FF8">
        <w:rPr>
          <w:rFonts w:ascii="Lucida Calligraphy" w:hAnsi="Lucida Calligraphy"/>
          <w:b/>
          <w:color w:val="A50021"/>
          <w:sz w:val="24"/>
          <w:szCs w:val="24"/>
        </w:rPr>
        <w:t>GA 30116</w:t>
      </w:r>
    </w:p>
    <w:p w:rsidR="00856A12" w:rsidRDefault="00F25EC6" w:rsidP="00856A12">
      <w:pPr>
        <w:pStyle w:val="NoSpacing"/>
        <w:jc w:val="center"/>
        <w:rPr>
          <w:rFonts w:ascii="Lucida Calligraphy" w:hAnsi="Lucida Calligraphy"/>
          <w:b/>
          <w:color w:val="A50021"/>
          <w:sz w:val="24"/>
          <w:szCs w:val="24"/>
        </w:rPr>
      </w:pPr>
      <w:r>
        <w:rPr>
          <w:rFonts w:ascii="Lucida Calligraphy" w:hAnsi="Lucida Calligraphy"/>
          <w:b/>
          <w:color w:val="A50021"/>
          <w:sz w:val="24"/>
          <w:szCs w:val="24"/>
        </w:rPr>
        <w:t xml:space="preserve">                         </w:t>
      </w:r>
      <w:r w:rsidR="00856A12" w:rsidRPr="00822FF8">
        <w:rPr>
          <w:rFonts w:ascii="Lucida Calligraphy" w:hAnsi="Lucida Calligraphy"/>
          <w:b/>
          <w:color w:val="A50021"/>
          <w:sz w:val="24"/>
          <w:szCs w:val="24"/>
        </w:rPr>
        <w:t>PH (770) 854-6658</w:t>
      </w:r>
    </w:p>
    <w:p w:rsidR="0074601F" w:rsidRDefault="0074601F" w:rsidP="00856A12">
      <w:pPr>
        <w:pStyle w:val="NoSpacing"/>
        <w:jc w:val="center"/>
        <w:rPr>
          <w:rFonts w:ascii="Lucida Calligraphy" w:hAnsi="Lucida Calligraphy"/>
          <w:b/>
          <w:color w:val="A50021"/>
          <w:sz w:val="24"/>
          <w:szCs w:val="24"/>
        </w:rPr>
      </w:pPr>
    </w:p>
    <w:p w:rsidR="0074601F" w:rsidRDefault="0074601F" w:rsidP="00856A12">
      <w:pPr>
        <w:pStyle w:val="NoSpacing"/>
        <w:jc w:val="center"/>
        <w:rPr>
          <w:rFonts w:ascii="Lucida Calligraphy" w:hAnsi="Lucida Calligraphy"/>
          <w:b/>
          <w:color w:val="A50021"/>
          <w:sz w:val="24"/>
          <w:szCs w:val="24"/>
        </w:rPr>
      </w:pPr>
    </w:p>
    <w:p w:rsidR="0074601F" w:rsidRPr="00A22BC1" w:rsidRDefault="0074601F" w:rsidP="0074601F">
      <w:pPr>
        <w:pStyle w:val="NoSpacing"/>
        <w:jc w:val="both"/>
        <w:rPr>
          <w:sz w:val="24"/>
          <w:szCs w:val="24"/>
        </w:rPr>
      </w:pPr>
      <w:r w:rsidRPr="00A22BC1">
        <w:rPr>
          <w:sz w:val="24"/>
          <w:szCs w:val="24"/>
        </w:rPr>
        <w:t>Dear Family and Friends,</w:t>
      </w:r>
    </w:p>
    <w:p w:rsidR="0074601F" w:rsidRPr="00A22BC1" w:rsidRDefault="0074601F" w:rsidP="0074601F">
      <w:pPr>
        <w:pStyle w:val="NoSpacing"/>
        <w:jc w:val="both"/>
        <w:rPr>
          <w:sz w:val="24"/>
          <w:szCs w:val="24"/>
        </w:rPr>
      </w:pPr>
    </w:p>
    <w:p w:rsidR="00856A12" w:rsidRPr="00A22BC1" w:rsidRDefault="0074601F" w:rsidP="0074601F">
      <w:pPr>
        <w:pStyle w:val="NoSpacing"/>
        <w:jc w:val="both"/>
        <w:rPr>
          <w:sz w:val="24"/>
          <w:szCs w:val="24"/>
        </w:rPr>
      </w:pPr>
      <w:r w:rsidRPr="00A22BC1">
        <w:rPr>
          <w:sz w:val="24"/>
          <w:szCs w:val="24"/>
        </w:rPr>
        <w:t>Another new year</w:t>
      </w:r>
      <w:r w:rsidR="002826E7" w:rsidRPr="00A22BC1">
        <w:rPr>
          <w:sz w:val="24"/>
          <w:szCs w:val="24"/>
        </w:rPr>
        <w:t xml:space="preserve">! </w:t>
      </w:r>
      <w:r w:rsidRPr="00A22BC1">
        <w:rPr>
          <w:sz w:val="24"/>
          <w:szCs w:val="24"/>
        </w:rPr>
        <w:t xml:space="preserve">So many times we make </w:t>
      </w:r>
      <w:r w:rsidR="002826E7" w:rsidRPr="00A22BC1">
        <w:rPr>
          <w:sz w:val="24"/>
          <w:szCs w:val="24"/>
        </w:rPr>
        <w:t>“</w:t>
      </w:r>
      <w:r w:rsidRPr="00A22BC1">
        <w:rPr>
          <w:sz w:val="24"/>
          <w:szCs w:val="24"/>
        </w:rPr>
        <w:t>New Year</w:t>
      </w:r>
      <w:r w:rsidR="002826E7" w:rsidRPr="00A22BC1">
        <w:rPr>
          <w:sz w:val="24"/>
          <w:szCs w:val="24"/>
        </w:rPr>
        <w:t>’</w:t>
      </w:r>
      <w:r w:rsidRPr="00A22BC1">
        <w:rPr>
          <w:sz w:val="24"/>
          <w:szCs w:val="24"/>
        </w:rPr>
        <w:t xml:space="preserve">s </w:t>
      </w:r>
      <w:r w:rsidR="002826E7" w:rsidRPr="00A22BC1">
        <w:rPr>
          <w:sz w:val="24"/>
          <w:szCs w:val="24"/>
        </w:rPr>
        <w:t>R</w:t>
      </w:r>
      <w:r w:rsidRPr="00A22BC1">
        <w:rPr>
          <w:sz w:val="24"/>
          <w:szCs w:val="24"/>
        </w:rPr>
        <w:t>esolutions</w:t>
      </w:r>
      <w:r w:rsidR="002826E7" w:rsidRPr="00A22BC1">
        <w:rPr>
          <w:sz w:val="24"/>
          <w:szCs w:val="24"/>
        </w:rPr>
        <w:t>”</w:t>
      </w:r>
      <w:r w:rsidRPr="00A22BC1">
        <w:rPr>
          <w:sz w:val="24"/>
          <w:szCs w:val="24"/>
        </w:rPr>
        <w:t xml:space="preserve"> only to find it impossible to keep them</w:t>
      </w:r>
      <w:r w:rsidR="00AB44ED" w:rsidRPr="00A22BC1">
        <w:rPr>
          <w:sz w:val="24"/>
          <w:szCs w:val="24"/>
        </w:rPr>
        <w:t>.</w:t>
      </w:r>
      <w:r w:rsidRPr="00A22BC1">
        <w:rPr>
          <w:sz w:val="24"/>
          <w:szCs w:val="24"/>
        </w:rPr>
        <w:t xml:space="preserve"> I stopped making resolutions and</w:t>
      </w:r>
      <w:r w:rsidR="002826E7" w:rsidRPr="00A22BC1">
        <w:rPr>
          <w:sz w:val="24"/>
          <w:szCs w:val="24"/>
        </w:rPr>
        <w:t xml:space="preserve"> just</w:t>
      </w:r>
      <w:r w:rsidRPr="00A22BC1">
        <w:rPr>
          <w:sz w:val="24"/>
          <w:szCs w:val="24"/>
        </w:rPr>
        <w:t xml:space="preserve"> decide</w:t>
      </w:r>
      <w:r w:rsidR="002826E7" w:rsidRPr="00A22BC1">
        <w:rPr>
          <w:sz w:val="24"/>
          <w:szCs w:val="24"/>
        </w:rPr>
        <w:t>d</w:t>
      </w:r>
      <w:r w:rsidRPr="00A22BC1">
        <w:rPr>
          <w:sz w:val="24"/>
          <w:szCs w:val="24"/>
        </w:rPr>
        <w:t xml:space="preserve"> </w:t>
      </w:r>
      <w:r w:rsidR="002826E7" w:rsidRPr="00A22BC1">
        <w:rPr>
          <w:sz w:val="24"/>
          <w:szCs w:val="24"/>
        </w:rPr>
        <w:t>to</w:t>
      </w:r>
      <w:r w:rsidRPr="00A22BC1">
        <w:rPr>
          <w:sz w:val="24"/>
          <w:szCs w:val="24"/>
        </w:rPr>
        <w:t xml:space="preserve"> do my best this year to</w:t>
      </w:r>
      <w:r w:rsidR="002826E7" w:rsidRPr="00A22BC1">
        <w:rPr>
          <w:sz w:val="24"/>
          <w:szCs w:val="24"/>
        </w:rPr>
        <w:t xml:space="preserve"> be a better pe</w:t>
      </w:r>
      <w:r w:rsidR="002826E7" w:rsidRPr="00A22BC1">
        <w:rPr>
          <w:sz w:val="24"/>
          <w:szCs w:val="24"/>
        </w:rPr>
        <w:t>r</w:t>
      </w:r>
      <w:r w:rsidR="002826E7" w:rsidRPr="00A22BC1">
        <w:rPr>
          <w:sz w:val="24"/>
          <w:szCs w:val="24"/>
        </w:rPr>
        <w:t>son than I was last year</w:t>
      </w:r>
      <w:r w:rsidR="00AB44ED" w:rsidRPr="00A22BC1">
        <w:rPr>
          <w:sz w:val="24"/>
          <w:szCs w:val="24"/>
        </w:rPr>
        <w:t>.</w:t>
      </w:r>
      <w:r w:rsidRPr="00A22BC1">
        <w:rPr>
          <w:sz w:val="24"/>
          <w:szCs w:val="24"/>
        </w:rPr>
        <w:t xml:space="preserve">  </w:t>
      </w:r>
      <w:r w:rsidR="002826E7" w:rsidRPr="00A22BC1">
        <w:rPr>
          <w:sz w:val="24"/>
          <w:szCs w:val="24"/>
        </w:rPr>
        <w:t>Of course this can be very difficult!  Can a leopard change its spots? However</w:t>
      </w:r>
      <w:r w:rsidR="00AB44ED" w:rsidRPr="00A22BC1">
        <w:rPr>
          <w:sz w:val="24"/>
          <w:szCs w:val="24"/>
        </w:rPr>
        <w:t>;</w:t>
      </w:r>
      <w:r w:rsidR="002826E7" w:rsidRPr="00A22BC1">
        <w:rPr>
          <w:sz w:val="24"/>
          <w:szCs w:val="24"/>
        </w:rPr>
        <w:t xml:space="preserve"> with God’s help we can achieve any goal.  My pra</w:t>
      </w:r>
      <w:r w:rsidR="002826E7" w:rsidRPr="00A22BC1">
        <w:rPr>
          <w:sz w:val="24"/>
          <w:szCs w:val="24"/>
        </w:rPr>
        <w:t>y</w:t>
      </w:r>
      <w:r w:rsidR="002826E7" w:rsidRPr="00A22BC1">
        <w:rPr>
          <w:sz w:val="24"/>
          <w:szCs w:val="24"/>
        </w:rPr>
        <w:t>er</w:t>
      </w:r>
      <w:r w:rsidR="00AB44ED" w:rsidRPr="00A22BC1">
        <w:rPr>
          <w:sz w:val="24"/>
          <w:szCs w:val="24"/>
        </w:rPr>
        <w:t xml:space="preserve"> for this year</w:t>
      </w:r>
      <w:r w:rsidR="002826E7" w:rsidRPr="00A22BC1">
        <w:rPr>
          <w:sz w:val="24"/>
          <w:szCs w:val="24"/>
        </w:rPr>
        <w:t xml:space="preserve"> is that we all call upon God more than we ever have before! </w:t>
      </w:r>
      <w:r w:rsidR="00595523" w:rsidRPr="00A22BC1">
        <w:rPr>
          <w:sz w:val="24"/>
          <w:szCs w:val="24"/>
        </w:rPr>
        <w:t xml:space="preserve"> </w:t>
      </w:r>
      <w:r w:rsidR="00AB44ED" w:rsidRPr="00A22BC1">
        <w:rPr>
          <w:sz w:val="24"/>
          <w:szCs w:val="24"/>
        </w:rPr>
        <w:t>We</w:t>
      </w:r>
      <w:r w:rsidR="00595523" w:rsidRPr="00A22BC1">
        <w:rPr>
          <w:sz w:val="24"/>
          <w:szCs w:val="24"/>
        </w:rPr>
        <w:t xml:space="preserve"> wish</w:t>
      </w:r>
      <w:r w:rsidR="00AB44ED" w:rsidRPr="00A22BC1">
        <w:rPr>
          <w:sz w:val="24"/>
          <w:szCs w:val="24"/>
        </w:rPr>
        <w:t xml:space="preserve"> all of you a wonderful </w:t>
      </w:r>
      <w:r w:rsidR="00644FA6" w:rsidRPr="00A22BC1">
        <w:rPr>
          <w:sz w:val="24"/>
          <w:szCs w:val="24"/>
        </w:rPr>
        <w:t>New Y</w:t>
      </w:r>
      <w:r w:rsidR="00AB44ED" w:rsidRPr="00A22BC1">
        <w:rPr>
          <w:sz w:val="24"/>
          <w:szCs w:val="24"/>
        </w:rPr>
        <w:t>ear 2014!</w:t>
      </w:r>
      <w:r w:rsidR="002826E7" w:rsidRPr="00A22BC1">
        <w:rPr>
          <w:sz w:val="24"/>
          <w:szCs w:val="24"/>
        </w:rPr>
        <w:t xml:space="preserve"> </w:t>
      </w:r>
    </w:p>
    <w:p w:rsidR="00295AE8" w:rsidRPr="00A22BC1" w:rsidRDefault="00295AE8" w:rsidP="0074601F">
      <w:pPr>
        <w:pStyle w:val="NoSpacing"/>
        <w:jc w:val="both"/>
        <w:rPr>
          <w:sz w:val="24"/>
          <w:szCs w:val="24"/>
        </w:rPr>
      </w:pPr>
    </w:p>
    <w:p w:rsidR="00295AE8" w:rsidRDefault="00295AE8" w:rsidP="0074601F">
      <w:pPr>
        <w:pStyle w:val="NoSpacing"/>
        <w:jc w:val="both"/>
        <w:rPr>
          <w:b/>
          <w:sz w:val="24"/>
          <w:szCs w:val="24"/>
        </w:rPr>
      </w:pPr>
      <w:r>
        <w:rPr>
          <w:b/>
          <w:sz w:val="24"/>
          <w:szCs w:val="24"/>
        </w:rPr>
        <w:t>Our message this month:</w:t>
      </w:r>
      <w:r w:rsidR="00445F8B">
        <w:rPr>
          <w:b/>
          <w:sz w:val="24"/>
          <w:szCs w:val="24"/>
        </w:rPr>
        <w:t xml:space="preserve">  WHAT A DEAL</w:t>
      </w:r>
    </w:p>
    <w:p w:rsidR="00445F8B" w:rsidRDefault="00445F8B" w:rsidP="0074601F">
      <w:pPr>
        <w:pStyle w:val="NoSpacing"/>
        <w:jc w:val="both"/>
        <w:rPr>
          <w:b/>
          <w:sz w:val="24"/>
          <w:szCs w:val="24"/>
        </w:rPr>
      </w:pPr>
    </w:p>
    <w:p w:rsidR="00445F8B" w:rsidRPr="00335DAA" w:rsidRDefault="00445F8B" w:rsidP="00445F8B">
      <w:pPr>
        <w:pStyle w:val="NoSpacing"/>
        <w:jc w:val="center"/>
        <w:rPr>
          <w:b/>
        </w:rPr>
      </w:pPr>
      <w:r w:rsidRPr="00335DAA">
        <w:rPr>
          <w:b/>
          <w:szCs w:val="36"/>
        </w:rPr>
        <w:t>THE PAINTING</w:t>
      </w:r>
    </w:p>
    <w:p w:rsidR="00445F8B" w:rsidRDefault="00445F8B" w:rsidP="00445F8B">
      <w:pPr>
        <w:pStyle w:val="NoSpacing"/>
        <w:jc w:val="center"/>
        <w:rPr>
          <w:szCs w:val="24"/>
        </w:rPr>
      </w:pPr>
      <w:r w:rsidRPr="00335DAA">
        <w:rPr>
          <w:szCs w:val="24"/>
        </w:rPr>
        <w:t>Do you love the son?</w:t>
      </w:r>
    </w:p>
    <w:p w:rsidR="00445F8B" w:rsidRPr="00335DAA" w:rsidRDefault="00445F8B" w:rsidP="00445F8B">
      <w:pPr>
        <w:pStyle w:val="NoSpacing"/>
        <w:jc w:val="both"/>
        <w:rPr>
          <w:szCs w:val="24"/>
        </w:rPr>
      </w:pPr>
      <w:r w:rsidRPr="00335DAA">
        <w:rPr>
          <w:szCs w:val="24"/>
        </w:rPr>
        <w:t xml:space="preserve">  </w:t>
      </w:r>
    </w:p>
    <w:p w:rsidR="00445F8B" w:rsidRPr="00335DAA" w:rsidRDefault="00445F8B" w:rsidP="00445F8B">
      <w:pPr>
        <w:pStyle w:val="NoSpacing"/>
        <w:jc w:val="both"/>
      </w:pPr>
      <w:r w:rsidRPr="00335DAA">
        <w:rPr>
          <w:szCs w:val="20"/>
        </w:rPr>
        <w:t xml:space="preserve">   Years ago, there was a very wealthy man who, with his devoted young son, shared a passion for art collecting. Together they traveled around the world, adding only the finest art treasures to their collection. Priceless works by Picasso, Van Gogh, Monet and many others adorned the walls of the family estate.</w:t>
      </w:r>
      <w:r w:rsidRPr="00335DAA">
        <w:t xml:space="preserve"> </w:t>
      </w:r>
    </w:p>
    <w:p w:rsidR="00445F8B" w:rsidRPr="00335DAA" w:rsidRDefault="00445F8B" w:rsidP="00445F8B">
      <w:pPr>
        <w:pStyle w:val="NoSpacing"/>
        <w:jc w:val="both"/>
      </w:pPr>
      <w:r w:rsidRPr="00335DAA">
        <w:rPr>
          <w:szCs w:val="20"/>
        </w:rPr>
        <w:t xml:space="preserve">   The widowed elder man looked on with satisfaction, as his only child became an experienced art collector. The son's trained eye and sharp business mind caused his father to be</w:t>
      </w:r>
      <w:r w:rsidR="00CB205F">
        <w:rPr>
          <w:szCs w:val="20"/>
        </w:rPr>
        <w:t>am with prid</w:t>
      </w:r>
      <w:r w:rsidRPr="00335DAA">
        <w:rPr>
          <w:szCs w:val="20"/>
        </w:rPr>
        <w:t>e as they dealt with art co</w:t>
      </w:r>
      <w:r w:rsidRPr="00335DAA">
        <w:rPr>
          <w:szCs w:val="20"/>
        </w:rPr>
        <w:t>l</w:t>
      </w:r>
      <w:r w:rsidRPr="00335DAA">
        <w:rPr>
          <w:szCs w:val="20"/>
        </w:rPr>
        <w:t xml:space="preserve">lectors around the world. </w:t>
      </w:r>
    </w:p>
    <w:p w:rsidR="00445F8B" w:rsidRPr="00335DAA" w:rsidRDefault="00445F8B" w:rsidP="00445F8B">
      <w:pPr>
        <w:pStyle w:val="NoSpacing"/>
        <w:jc w:val="both"/>
      </w:pPr>
      <w:r>
        <w:rPr>
          <w:szCs w:val="20"/>
        </w:rPr>
        <w:t xml:space="preserve">   </w:t>
      </w:r>
      <w:r w:rsidRPr="00335DAA">
        <w:rPr>
          <w:szCs w:val="20"/>
        </w:rPr>
        <w:t xml:space="preserve">As winter approached, war engulfed the nation, and the young man left to serve his country. After only a few short weeks, his father received a telegram. His beloved son was missing in action. </w:t>
      </w:r>
    </w:p>
    <w:p w:rsidR="00445F8B" w:rsidRPr="00335DAA" w:rsidRDefault="00445F8B" w:rsidP="00445F8B">
      <w:pPr>
        <w:pStyle w:val="NoSpacing"/>
        <w:jc w:val="both"/>
      </w:pPr>
      <w:r>
        <w:rPr>
          <w:szCs w:val="20"/>
        </w:rPr>
        <w:t xml:space="preserve">   </w:t>
      </w:r>
      <w:r w:rsidRPr="00335DAA">
        <w:rPr>
          <w:szCs w:val="20"/>
        </w:rPr>
        <w:t>The art collector anxiously awaited more news, fea</w:t>
      </w:r>
      <w:r w:rsidRPr="00335DAA">
        <w:rPr>
          <w:szCs w:val="20"/>
        </w:rPr>
        <w:t>r</w:t>
      </w:r>
      <w:r w:rsidRPr="00335DAA">
        <w:rPr>
          <w:szCs w:val="20"/>
        </w:rPr>
        <w:t xml:space="preserve">ing he would never see his son again. Within days, his fears were confirmed. The young man had died while rushing a fellow soldier to a medic. </w:t>
      </w:r>
    </w:p>
    <w:p w:rsidR="00445F8B" w:rsidRPr="00335DAA" w:rsidRDefault="00445F8B" w:rsidP="00445F8B">
      <w:pPr>
        <w:pStyle w:val="NoSpacing"/>
        <w:jc w:val="both"/>
      </w:pPr>
      <w:r>
        <w:rPr>
          <w:szCs w:val="20"/>
        </w:rPr>
        <w:lastRenderedPageBreak/>
        <w:t xml:space="preserve">   </w:t>
      </w:r>
      <w:r w:rsidRPr="00335DAA">
        <w:rPr>
          <w:szCs w:val="20"/>
        </w:rPr>
        <w:t xml:space="preserve">Distraught and lonely, the old man faced the </w:t>
      </w:r>
      <w:r>
        <w:rPr>
          <w:szCs w:val="20"/>
        </w:rPr>
        <w:t>future</w:t>
      </w:r>
      <w:r w:rsidRPr="00335DAA">
        <w:rPr>
          <w:szCs w:val="20"/>
        </w:rPr>
        <w:t xml:space="preserve"> with anguish and sadness. The joy </w:t>
      </w:r>
      <w:r>
        <w:rPr>
          <w:szCs w:val="20"/>
        </w:rPr>
        <w:t xml:space="preserve">he had </w:t>
      </w:r>
      <w:proofErr w:type="gramStart"/>
      <w:r>
        <w:rPr>
          <w:szCs w:val="20"/>
        </w:rPr>
        <w:t xml:space="preserve">with </w:t>
      </w:r>
      <w:r w:rsidRPr="00335DAA">
        <w:rPr>
          <w:szCs w:val="20"/>
        </w:rPr>
        <w:t xml:space="preserve"> his</w:t>
      </w:r>
      <w:proofErr w:type="gramEnd"/>
      <w:r w:rsidRPr="00335DAA">
        <w:rPr>
          <w:szCs w:val="20"/>
        </w:rPr>
        <w:t xml:space="preserve"> son</w:t>
      </w:r>
      <w:r>
        <w:rPr>
          <w:szCs w:val="20"/>
        </w:rPr>
        <w:t xml:space="preserve"> was gone and he knew he</w:t>
      </w:r>
      <w:r w:rsidRPr="00335DAA">
        <w:rPr>
          <w:szCs w:val="20"/>
        </w:rPr>
        <w:t xml:space="preserve"> would visit his house no longer. </w:t>
      </w:r>
    </w:p>
    <w:p w:rsidR="00445F8B" w:rsidRPr="00335DAA" w:rsidRDefault="00CB205F" w:rsidP="00445F8B">
      <w:pPr>
        <w:pStyle w:val="NoSpacing"/>
        <w:jc w:val="both"/>
      </w:pPr>
      <w:r>
        <w:rPr>
          <w:szCs w:val="20"/>
        </w:rPr>
        <w:t xml:space="preserve">   </w:t>
      </w:r>
      <w:r w:rsidR="00445F8B" w:rsidRPr="00335DAA">
        <w:rPr>
          <w:szCs w:val="20"/>
        </w:rPr>
        <w:t>On</w:t>
      </w:r>
      <w:r w:rsidR="00445F8B">
        <w:rPr>
          <w:szCs w:val="20"/>
        </w:rPr>
        <w:t>e</w:t>
      </w:r>
      <w:r w:rsidR="00445F8B" w:rsidRPr="00335DAA">
        <w:rPr>
          <w:szCs w:val="20"/>
        </w:rPr>
        <w:t xml:space="preserve"> morning, a knock on the door awakened the d</w:t>
      </w:r>
      <w:r w:rsidR="00445F8B" w:rsidRPr="00335DAA">
        <w:rPr>
          <w:szCs w:val="20"/>
        </w:rPr>
        <w:t>e</w:t>
      </w:r>
      <w:r w:rsidR="00445F8B" w:rsidRPr="00335DAA">
        <w:rPr>
          <w:szCs w:val="20"/>
        </w:rPr>
        <w:t>pressed old man. As he walked to the door, the maste</w:t>
      </w:r>
      <w:r w:rsidR="00445F8B" w:rsidRPr="00335DAA">
        <w:rPr>
          <w:szCs w:val="20"/>
        </w:rPr>
        <w:t>r</w:t>
      </w:r>
      <w:r w:rsidR="00445F8B" w:rsidRPr="00335DAA">
        <w:rPr>
          <w:szCs w:val="20"/>
        </w:rPr>
        <w:t xml:space="preserve">pieces of art on the walls only reminded him that his son was not coming home. </w:t>
      </w:r>
    </w:p>
    <w:p w:rsidR="00445F8B" w:rsidRPr="00335DAA" w:rsidRDefault="00445F8B" w:rsidP="00445F8B">
      <w:pPr>
        <w:pStyle w:val="NoSpacing"/>
        <w:jc w:val="both"/>
      </w:pPr>
      <w:r>
        <w:rPr>
          <w:szCs w:val="20"/>
        </w:rPr>
        <w:t xml:space="preserve">   </w:t>
      </w:r>
      <w:r w:rsidRPr="00335DAA">
        <w:rPr>
          <w:szCs w:val="20"/>
        </w:rPr>
        <w:t xml:space="preserve">As he opened the door, he was greeted by a soldier with a large package in his hand. He introduced himself to the man by saying, "I was a friend of your. </w:t>
      </w:r>
      <w:proofErr w:type="gramStart"/>
      <w:r w:rsidRPr="00335DAA">
        <w:rPr>
          <w:szCs w:val="20"/>
        </w:rPr>
        <w:t>son</w:t>
      </w:r>
      <w:proofErr w:type="gramEnd"/>
      <w:r w:rsidRPr="00335DAA">
        <w:rPr>
          <w:szCs w:val="20"/>
        </w:rPr>
        <w:t xml:space="preserve">. I was the one he was rescuing when he died. May I come in for a few moments? I have something to show you." As the two began to talk, the soldier told of how the man's son had told everyone of his father's love of fine art. "I'm an artist," said the soldier, "and I want to give you this." </w:t>
      </w:r>
    </w:p>
    <w:p w:rsidR="00445F8B" w:rsidRPr="00335DAA" w:rsidRDefault="00445F8B" w:rsidP="00445F8B">
      <w:pPr>
        <w:pStyle w:val="NoSpacing"/>
        <w:jc w:val="both"/>
      </w:pPr>
      <w:r>
        <w:rPr>
          <w:szCs w:val="20"/>
        </w:rPr>
        <w:t xml:space="preserve">   </w:t>
      </w:r>
      <w:r w:rsidRPr="00335DAA">
        <w:rPr>
          <w:szCs w:val="20"/>
        </w:rPr>
        <w:t xml:space="preserve">As the old man </w:t>
      </w:r>
      <w:proofErr w:type="gramStart"/>
      <w:r w:rsidRPr="00335DAA">
        <w:rPr>
          <w:szCs w:val="20"/>
        </w:rPr>
        <w:t>unwrapped</w:t>
      </w:r>
      <w:proofErr w:type="gramEnd"/>
      <w:r w:rsidRPr="00335DAA">
        <w:rPr>
          <w:szCs w:val="20"/>
        </w:rPr>
        <w:t xml:space="preserve"> the package, the paper gave way to reveal a portrait of the man's son. Though the world would never consider it the work of a genius, the painting featured the young man's face in striking detail. Overcome with emotion, the man thanked the soldier, promising to hang the picture above the fir</w:t>
      </w:r>
      <w:r w:rsidRPr="00335DAA">
        <w:rPr>
          <w:szCs w:val="20"/>
        </w:rPr>
        <w:t>e</w:t>
      </w:r>
      <w:r w:rsidRPr="00335DAA">
        <w:rPr>
          <w:szCs w:val="20"/>
        </w:rPr>
        <w:t xml:space="preserve">place. </w:t>
      </w:r>
    </w:p>
    <w:p w:rsidR="00445F8B" w:rsidRPr="00335DAA" w:rsidRDefault="00445F8B" w:rsidP="00445F8B">
      <w:pPr>
        <w:pStyle w:val="NoSpacing"/>
        <w:jc w:val="both"/>
      </w:pPr>
      <w:r>
        <w:rPr>
          <w:szCs w:val="20"/>
        </w:rPr>
        <w:t xml:space="preserve">   </w:t>
      </w:r>
      <w:r w:rsidRPr="00335DAA">
        <w:rPr>
          <w:szCs w:val="20"/>
        </w:rPr>
        <w:t>A few hours later, after the soldier had departed, the old man set about his task. True to his word, the pain</w:t>
      </w:r>
      <w:r w:rsidRPr="00335DAA">
        <w:rPr>
          <w:szCs w:val="20"/>
        </w:rPr>
        <w:t>t</w:t>
      </w:r>
      <w:r w:rsidRPr="00335DAA">
        <w:rPr>
          <w:szCs w:val="20"/>
        </w:rPr>
        <w:t>ing went above the fireplace, pushing aside thousands of dollars of paintings. And then the</w:t>
      </w:r>
      <w:r>
        <w:rPr>
          <w:szCs w:val="20"/>
        </w:rPr>
        <w:t xml:space="preserve"> old</w:t>
      </w:r>
      <w:r w:rsidRPr="00335DAA">
        <w:rPr>
          <w:szCs w:val="20"/>
        </w:rPr>
        <w:t xml:space="preserve"> man sat in his chair gazing at the gift he had been given. </w:t>
      </w:r>
    </w:p>
    <w:p w:rsidR="00445F8B" w:rsidRPr="00335DAA" w:rsidRDefault="00445F8B" w:rsidP="00445F8B">
      <w:pPr>
        <w:pStyle w:val="NoSpacing"/>
        <w:jc w:val="both"/>
      </w:pPr>
      <w:r>
        <w:rPr>
          <w:szCs w:val="20"/>
        </w:rPr>
        <w:t xml:space="preserve">   </w:t>
      </w:r>
      <w:r w:rsidRPr="00335DAA">
        <w:rPr>
          <w:szCs w:val="20"/>
        </w:rPr>
        <w:t>During the days and weeks that followed, the man realized that even though his son was no longer with him, the boy's life would live on because of those he had touched. He would soon learn that his son had re</w:t>
      </w:r>
      <w:r w:rsidRPr="00335DAA">
        <w:rPr>
          <w:szCs w:val="20"/>
        </w:rPr>
        <w:t>s</w:t>
      </w:r>
      <w:r w:rsidRPr="00335DAA">
        <w:rPr>
          <w:szCs w:val="20"/>
        </w:rPr>
        <w:t>cued dozens of wounded soldiers before a bullet stilled his caring heart. As the stories of his son's gallantry co</w:t>
      </w:r>
      <w:r w:rsidRPr="00335DAA">
        <w:rPr>
          <w:szCs w:val="20"/>
        </w:rPr>
        <w:t>n</w:t>
      </w:r>
      <w:r w:rsidRPr="00335DAA">
        <w:rPr>
          <w:szCs w:val="20"/>
        </w:rPr>
        <w:t>tinued to reach him, fatherly pride and satisfaction b</w:t>
      </w:r>
      <w:r w:rsidRPr="00335DAA">
        <w:rPr>
          <w:szCs w:val="20"/>
        </w:rPr>
        <w:t>e</w:t>
      </w:r>
      <w:r w:rsidRPr="00335DAA">
        <w:rPr>
          <w:szCs w:val="20"/>
        </w:rPr>
        <w:t>gan to ease the grief. The painting of his son soon b</w:t>
      </w:r>
      <w:r w:rsidRPr="00335DAA">
        <w:rPr>
          <w:szCs w:val="20"/>
        </w:rPr>
        <w:t>e</w:t>
      </w:r>
      <w:r w:rsidRPr="00335DAA">
        <w:rPr>
          <w:szCs w:val="20"/>
        </w:rPr>
        <w:t>came his most prized possession, far eclipsing any i</w:t>
      </w:r>
      <w:r w:rsidRPr="00335DAA">
        <w:rPr>
          <w:szCs w:val="20"/>
        </w:rPr>
        <w:t>n</w:t>
      </w:r>
      <w:r w:rsidRPr="00335DAA">
        <w:rPr>
          <w:szCs w:val="20"/>
        </w:rPr>
        <w:t>terest in the pieces for which museums around the world clamored. He told his neighbors it was the grea</w:t>
      </w:r>
      <w:r w:rsidRPr="00335DAA">
        <w:rPr>
          <w:szCs w:val="20"/>
        </w:rPr>
        <w:t>t</w:t>
      </w:r>
      <w:r w:rsidRPr="00335DAA">
        <w:rPr>
          <w:szCs w:val="20"/>
        </w:rPr>
        <w:t xml:space="preserve">est gift he had ever received. </w:t>
      </w:r>
    </w:p>
    <w:p w:rsidR="00445F8B" w:rsidRPr="00335DAA" w:rsidRDefault="00445F8B" w:rsidP="00445F8B">
      <w:pPr>
        <w:pStyle w:val="NoSpacing"/>
        <w:jc w:val="both"/>
      </w:pPr>
      <w:r>
        <w:rPr>
          <w:szCs w:val="20"/>
        </w:rPr>
        <w:t xml:space="preserve">   </w:t>
      </w:r>
      <w:r w:rsidRPr="00335DAA">
        <w:rPr>
          <w:szCs w:val="20"/>
        </w:rPr>
        <w:t>The following spring, the old man became ill and passed away. The art world was in anticipation. With the collector's passing, and his only son dead, those paintings would be sold at an auction. According to the will of the old man, all of the art works would be au</w:t>
      </w:r>
      <w:r w:rsidRPr="00335DAA">
        <w:rPr>
          <w:szCs w:val="20"/>
        </w:rPr>
        <w:t>c</w:t>
      </w:r>
      <w:r w:rsidRPr="00335DAA">
        <w:rPr>
          <w:szCs w:val="20"/>
        </w:rPr>
        <w:t xml:space="preserve">tioned </w:t>
      </w:r>
      <w:r>
        <w:rPr>
          <w:szCs w:val="20"/>
        </w:rPr>
        <w:t xml:space="preserve">on the anniversary of </w:t>
      </w:r>
      <w:r w:rsidRPr="00335DAA">
        <w:rPr>
          <w:szCs w:val="20"/>
        </w:rPr>
        <w:t xml:space="preserve">the day he had received his greatest gift. </w:t>
      </w:r>
    </w:p>
    <w:p w:rsidR="00445F8B" w:rsidRPr="00335DAA" w:rsidRDefault="00445F8B" w:rsidP="00445F8B">
      <w:pPr>
        <w:pStyle w:val="NoSpacing"/>
        <w:jc w:val="both"/>
      </w:pPr>
      <w:r>
        <w:rPr>
          <w:szCs w:val="20"/>
        </w:rPr>
        <w:t xml:space="preserve">   </w:t>
      </w:r>
      <w:r w:rsidRPr="00335DAA">
        <w:rPr>
          <w:szCs w:val="20"/>
        </w:rPr>
        <w:t xml:space="preserve">The day soon arrived and art collectors from around the world gathered to bid on some of the world's most spectacular paintings. Dreams would be fulfilled this </w:t>
      </w:r>
      <w:r w:rsidRPr="00335DAA">
        <w:rPr>
          <w:szCs w:val="20"/>
        </w:rPr>
        <w:lastRenderedPageBreak/>
        <w:t xml:space="preserve">day; greatness would be achieved as many would claim </w:t>
      </w:r>
      <w:r>
        <w:rPr>
          <w:szCs w:val="20"/>
        </w:rPr>
        <w:t xml:space="preserve">        </w:t>
      </w:r>
      <w:r w:rsidRPr="00335DAA">
        <w:rPr>
          <w:szCs w:val="20"/>
        </w:rPr>
        <w:t xml:space="preserve">"I have the greatest collection." </w:t>
      </w:r>
    </w:p>
    <w:p w:rsidR="00445F8B" w:rsidRPr="00335DAA" w:rsidRDefault="00445F8B" w:rsidP="00445F8B">
      <w:pPr>
        <w:pStyle w:val="NoSpacing"/>
        <w:jc w:val="both"/>
      </w:pPr>
      <w:r>
        <w:rPr>
          <w:szCs w:val="20"/>
        </w:rPr>
        <w:t xml:space="preserve">   </w:t>
      </w:r>
      <w:r w:rsidRPr="00335DAA">
        <w:rPr>
          <w:szCs w:val="20"/>
        </w:rPr>
        <w:t>The auction began with a painting that was not on any museum's list. It was the painting of the man's son. The auctioneer asked for an opening bid. The room was s</w:t>
      </w:r>
      <w:r w:rsidRPr="00335DAA">
        <w:rPr>
          <w:szCs w:val="20"/>
        </w:rPr>
        <w:t>i</w:t>
      </w:r>
      <w:r w:rsidRPr="00335DAA">
        <w:rPr>
          <w:szCs w:val="20"/>
        </w:rPr>
        <w:t xml:space="preserve">lent. "Who will open the bidding with $100?" he asked. Minutes passed. No one spoke. From the back of the room came, "Who cares about that painting? It's just a picture of his son. Let's forget it and go on to the good stuff." More voices echoed in agreement. </w:t>
      </w:r>
    </w:p>
    <w:p w:rsidR="00445F8B" w:rsidRPr="00335DAA" w:rsidRDefault="00445F8B" w:rsidP="00445F8B">
      <w:pPr>
        <w:pStyle w:val="NoSpacing"/>
        <w:jc w:val="both"/>
      </w:pPr>
      <w:r>
        <w:rPr>
          <w:szCs w:val="20"/>
        </w:rPr>
        <w:t xml:space="preserve">   </w:t>
      </w:r>
      <w:r w:rsidRPr="00335DAA">
        <w:rPr>
          <w:szCs w:val="20"/>
        </w:rPr>
        <w:t>"No, we have to sell this one first," replied the au</w:t>
      </w:r>
      <w:r w:rsidRPr="00335DAA">
        <w:rPr>
          <w:szCs w:val="20"/>
        </w:rPr>
        <w:t>c</w:t>
      </w:r>
      <w:r w:rsidRPr="00335DAA">
        <w:rPr>
          <w:szCs w:val="20"/>
        </w:rPr>
        <w:t>tioneer. "Now, who will take the painting of the son?" Finally, a friend of the old man spoke. "Will you take ten dollars for the painting? That's all I have. I knew the boy, so I'd like to have it." "I have ten dollars. Will an</w:t>
      </w:r>
      <w:r w:rsidRPr="00335DAA">
        <w:rPr>
          <w:szCs w:val="20"/>
        </w:rPr>
        <w:t>y</w:t>
      </w:r>
      <w:r w:rsidRPr="00335DAA">
        <w:rPr>
          <w:szCs w:val="20"/>
        </w:rPr>
        <w:t>one go higher?" called the auctioneer. After more s</w:t>
      </w:r>
      <w:r w:rsidRPr="00335DAA">
        <w:rPr>
          <w:szCs w:val="20"/>
        </w:rPr>
        <w:t>i</w:t>
      </w:r>
      <w:r w:rsidRPr="00335DAA">
        <w:rPr>
          <w:szCs w:val="20"/>
        </w:rPr>
        <w:t xml:space="preserve">lence, the auctioneer said, "Going once, going twice. </w:t>
      </w:r>
      <w:proofErr w:type="gramStart"/>
      <w:r w:rsidRPr="00335DAA">
        <w:rPr>
          <w:szCs w:val="20"/>
        </w:rPr>
        <w:t>Gone."</w:t>
      </w:r>
      <w:proofErr w:type="gramEnd"/>
      <w:r w:rsidRPr="00335DAA">
        <w:rPr>
          <w:szCs w:val="20"/>
        </w:rPr>
        <w:t xml:space="preserve"> The gavel fell. Cheers filled the room and som</w:t>
      </w:r>
      <w:r w:rsidRPr="00335DAA">
        <w:rPr>
          <w:szCs w:val="20"/>
        </w:rPr>
        <w:t>e</w:t>
      </w:r>
      <w:r w:rsidRPr="00335DAA">
        <w:rPr>
          <w:szCs w:val="20"/>
        </w:rPr>
        <w:t xml:space="preserve">one exclaimed, "Now we can get on with it and we can bid on these treasures!" </w:t>
      </w:r>
    </w:p>
    <w:p w:rsidR="00445F8B" w:rsidRPr="00335DAA" w:rsidRDefault="00445F8B" w:rsidP="00445F8B">
      <w:pPr>
        <w:pStyle w:val="NoSpacing"/>
        <w:jc w:val="both"/>
      </w:pPr>
      <w:r>
        <w:rPr>
          <w:szCs w:val="20"/>
        </w:rPr>
        <w:t xml:space="preserve">   </w:t>
      </w:r>
      <w:r w:rsidRPr="00335DAA">
        <w:rPr>
          <w:szCs w:val="20"/>
        </w:rPr>
        <w:t>The auctioneer looked at the audience and announced that the a</w:t>
      </w:r>
      <w:r w:rsidR="00CB205F">
        <w:rPr>
          <w:szCs w:val="20"/>
        </w:rPr>
        <w:t>u</w:t>
      </w:r>
      <w:r w:rsidRPr="00335DAA">
        <w:rPr>
          <w:szCs w:val="20"/>
        </w:rPr>
        <w:t xml:space="preserve">ction was over. Stunned disbelief quieted the room. Someone spoke up and asked, "What do you mean it's over? We didn't come here for a picture of some old guy's son. What about all of these paintings? There are millions of dollars of art here!" </w:t>
      </w:r>
    </w:p>
    <w:p w:rsidR="00445F8B" w:rsidRDefault="00445F8B" w:rsidP="00445F8B">
      <w:pPr>
        <w:pStyle w:val="NoSpacing"/>
        <w:jc w:val="both"/>
        <w:rPr>
          <w:szCs w:val="20"/>
        </w:rPr>
      </w:pPr>
      <w:r>
        <w:rPr>
          <w:szCs w:val="20"/>
        </w:rPr>
        <w:t xml:space="preserve">   </w:t>
      </w:r>
      <w:r w:rsidRPr="00335DAA">
        <w:rPr>
          <w:szCs w:val="20"/>
        </w:rPr>
        <w:t xml:space="preserve">The auctioneer replied, "It's very simple. According to the will of the father, whoever takes the son...... gets it all." </w:t>
      </w:r>
    </w:p>
    <w:p w:rsidR="00445F8B" w:rsidRPr="00335DAA" w:rsidRDefault="00507D33" w:rsidP="00445F8B">
      <w:pPr>
        <w:pStyle w:val="NoSpacing"/>
        <w:jc w:val="both"/>
      </w:pPr>
      <w:r>
        <w:rPr>
          <w:szCs w:val="20"/>
        </w:rPr>
        <w:t xml:space="preserve">   </w:t>
      </w:r>
      <w:r w:rsidR="00445F8B">
        <w:rPr>
          <w:szCs w:val="20"/>
        </w:rPr>
        <w:t>How right it is!  If we take the Son, we get it all!</w:t>
      </w:r>
    </w:p>
    <w:p w:rsidR="00445F8B" w:rsidRPr="00335DAA" w:rsidRDefault="00445F8B" w:rsidP="00445F8B">
      <w:pPr>
        <w:pStyle w:val="NoSpacing"/>
        <w:jc w:val="both"/>
      </w:pPr>
      <w:r w:rsidRPr="00335DAA">
        <w:t xml:space="preserve">  </w:t>
      </w:r>
    </w:p>
    <w:p w:rsidR="00445F8B" w:rsidRPr="00507D33" w:rsidRDefault="00445F8B" w:rsidP="0074601F">
      <w:pPr>
        <w:pStyle w:val="NoSpacing"/>
        <w:jc w:val="both"/>
      </w:pPr>
      <w:r w:rsidRPr="00335DAA">
        <w:t xml:space="preserve">  </w:t>
      </w:r>
    </w:p>
    <w:p w:rsidR="00A02698" w:rsidRDefault="00A02698" w:rsidP="00445F8B">
      <w:pPr>
        <w:pStyle w:val="NoSpacing"/>
        <w:jc w:val="center"/>
        <w:rPr>
          <w:b/>
          <w:lang w:val="en-AU"/>
        </w:rPr>
      </w:pPr>
      <w:r>
        <w:rPr>
          <w:b/>
          <w:lang w:val="en-AU"/>
        </w:rPr>
        <w:t>HEALTH NUGGET</w:t>
      </w:r>
    </w:p>
    <w:p w:rsidR="008E19E0" w:rsidRPr="008E19E0" w:rsidRDefault="00507D33" w:rsidP="008E19E0">
      <w:pPr>
        <w:pStyle w:val="NoSpacing"/>
        <w:jc w:val="both"/>
        <w:rPr>
          <w:lang w:val="en-AU"/>
        </w:rPr>
      </w:pPr>
      <w:r>
        <w:rPr>
          <w:b/>
          <w:lang w:val="en-AU"/>
        </w:rPr>
        <w:t xml:space="preserve">   </w:t>
      </w:r>
      <w:r w:rsidR="008E19E0" w:rsidRPr="008E19E0">
        <w:rPr>
          <w:lang w:val="en-AU"/>
        </w:rPr>
        <w:t xml:space="preserve">This article is quite long but </w:t>
      </w:r>
      <w:r w:rsidR="005942F1">
        <w:rPr>
          <w:lang w:val="en-AU"/>
        </w:rPr>
        <w:t>t</w:t>
      </w:r>
      <w:r w:rsidR="008E19E0" w:rsidRPr="008E19E0">
        <w:rPr>
          <w:lang w:val="en-AU"/>
        </w:rPr>
        <w:t>here is a lot of good i</w:t>
      </w:r>
      <w:r w:rsidR="008E19E0" w:rsidRPr="008E19E0">
        <w:rPr>
          <w:lang w:val="en-AU"/>
        </w:rPr>
        <w:t>n</w:t>
      </w:r>
      <w:r w:rsidR="008E19E0" w:rsidRPr="008E19E0">
        <w:rPr>
          <w:lang w:val="en-AU"/>
        </w:rPr>
        <w:t>formation in it and I hated to cut it short</w:t>
      </w:r>
      <w:r w:rsidR="008E19E0">
        <w:rPr>
          <w:lang w:val="en-AU"/>
        </w:rPr>
        <w:t>.</w:t>
      </w:r>
      <w:r w:rsidR="008E19E0" w:rsidRPr="008E19E0">
        <w:rPr>
          <w:lang w:val="en-AU"/>
        </w:rPr>
        <w:t xml:space="preserve"> </w:t>
      </w:r>
    </w:p>
    <w:p w:rsidR="00C23D26" w:rsidRPr="008E19E0" w:rsidRDefault="00C23D26" w:rsidP="00A02698">
      <w:pPr>
        <w:pStyle w:val="NoSpacing"/>
        <w:jc w:val="center"/>
        <w:rPr>
          <w:lang w:val="en-AU"/>
        </w:rPr>
      </w:pPr>
    </w:p>
    <w:p w:rsidR="00C23D26" w:rsidRDefault="00C23D26" w:rsidP="00A02698">
      <w:pPr>
        <w:pStyle w:val="NoSpacing"/>
        <w:jc w:val="center"/>
        <w:rPr>
          <w:b/>
          <w:lang w:val="en-AU"/>
        </w:rPr>
      </w:pPr>
      <w:r>
        <w:rPr>
          <w:b/>
          <w:lang w:val="en-AU"/>
        </w:rPr>
        <w:t>BENEFITS OF COCONUT OIL</w:t>
      </w:r>
    </w:p>
    <w:p w:rsidR="00C23D26" w:rsidRDefault="00C23D26" w:rsidP="004900EF">
      <w:pPr>
        <w:pStyle w:val="NoSpacing"/>
        <w:jc w:val="both"/>
      </w:pPr>
      <w:r>
        <w:rPr>
          <w:kern w:val="36"/>
        </w:rPr>
        <w:t xml:space="preserve">    </w:t>
      </w:r>
      <w:r w:rsidR="00CB205F">
        <w:t xml:space="preserve">Coconut oil is </w:t>
      </w:r>
      <w:proofErr w:type="gramStart"/>
      <w:r w:rsidR="00CB205F">
        <w:t xml:space="preserve">a </w:t>
      </w:r>
      <w:r w:rsidR="004900EF" w:rsidRPr="003D1889">
        <w:t>popular</w:t>
      </w:r>
      <w:proofErr w:type="gramEnd"/>
      <w:r w:rsidR="004900EF" w:rsidRPr="003D1889">
        <w:t xml:space="preserve"> nutritional oil derived from the meat of matured coconuts. Coconut has long been a primary source of food throughout the tropics. Coconut oil is heat stable, making it suitable for cooking at high temperatures. It is slow to oxidize, resists rancidity and has a shelf life of approximately two years or more; vi</w:t>
      </w:r>
      <w:r w:rsidR="004900EF" w:rsidRPr="003D1889">
        <w:t>r</w:t>
      </w:r>
      <w:r w:rsidR="004900EF" w:rsidRPr="003D1889">
        <w:t xml:space="preserve">gin coco </w:t>
      </w:r>
      <w:proofErr w:type="spellStart"/>
      <w:r w:rsidR="004900EF" w:rsidRPr="003D1889">
        <w:t>creme</w:t>
      </w:r>
      <w:proofErr w:type="spellEnd"/>
      <w:r w:rsidR="004900EF" w:rsidRPr="003D1889">
        <w:t xml:space="preserve"> created through a wet-milling proces</w:t>
      </w:r>
      <w:r>
        <w:t>s has an indefinite shelf life.</w:t>
      </w:r>
    </w:p>
    <w:p w:rsidR="005942F1" w:rsidRDefault="00C23D26" w:rsidP="004900EF">
      <w:pPr>
        <w:pStyle w:val="NoSpacing"/>
        <w:jc w:val="both"/>
      </w:pPr>
      <w:r>
        <w:t xml:space="preserve">   </w:t>
      </w:r>
      <w:r w:rsidR="004900EF" w:rsidRPr="003D1889">
        <w:t>The coconut possesses a wide variety of health ben</w:t>
      </w:r>
      <w:r w:rsidR="004900EF" w:rsidRPr="003D1889">
        <w:t>e</w:t>
      </w:r>
      <w:r w:rsidR="004900EF" w:rsidRPr="003D1889">
        <w:t>fits due to its fiber and nutritional content, but it is the oil that makes it a remarkable source of food and med</w:t>
      </w:r>
      <w:r w:rsidR="004900EF" w:rsidRPr="003D1889">
        <w:t>i</w:t>
      </w:r>
      <w:r w:rsidR="004900EF" w:rsidRPr="003D1889">
        <w:t>cine. It has definitely earned its reputation as the healthiest oil in the world despite the fact that its high saturated fat content was once fa</w:t>
      </w:r>
      <w:r w:rsidR="003347A3">
        <w:t xml:space="preserve">lsely claimed to be </w:t>
      </w:r>
      <w:r w:rsidR="003347A3">
        <w:lastRenderedPageBreak/>
        <w:t>unhealthy.</w:t>
      </w:r>
      <w:r w:rsidR="003347A3">
        <w:br/>
        <w:t xml:space="preserve">   </w:t>
      </w:r>
      <w:r w:rsidR="004900EF" w:rsidRPr="00C23D26">
        <w:rPr>
          <w:b/>
        </w:rPr>
        <w:t>Wha</w:t>
      </w:r>
      <w:r w:rsidRPr="00C23D26">
        <w:rPr>
          <w:b/>
        </w:rPr>
        <w:t>t makes coconut oil different?</w:t>
      </w:r>
      <w:r w:rsidR="003347A3">
        <w:rPr>
          <w:b/>
        </w:rPr>
        <w:t xml:space="preserve"> </w:t>
      </w:r>
      <w:r w:rsidR="004900EF" w:rsidRPr="003D1889">
        <w:t>Oils and fats are composed of molecules known as fatty acids. They are classified either according to saturation or based on molecular length and size of the carbon chain within each fatty acid. Monounsaturated fats and polyunsat</w:t>
      </w:r>
      <w:r w:rsidR="004900EF" w:rsidRPr="003D1889">
        <w:t>u</w:t>
      </w:r>
      <w:r w:rsidR="004900EF" w:rsidRPr="003D1889">
        <w:t>rated fats are an example of the fir</w:t>
      </w:r>
      <w:r w:rsidR="005942F1">
        <w:t>st class.</w:t>
      </w:r>
    </w:p>
    <w:p w:rsidR="00C23D26" w:rsidRPr="00CB205F" w:rsidRDefault="00C23D26" w:rsidP="004900EF">
      <w:pPr>
        <w:pStyle w:val="NoSpacing"/>
        <w:jc w:val="both"/>
        <w:rPr>
          <w:b/>
        </w:rPr>
      </w:pPr>
      <w:r>
        <w:t xml:space="preserve"> </w:t>
      </w:r>
      <w:r w:rsidR="00CB205F">
        <w:t xml:space="preserve">   </w:t>
      </w:r>
      <w:r w:rsidR="004900EF" w:rsidRPr="003D1889">
        <w:t xml:space="preserve">The second classification is based on molecular size or length of the fatty </w:t>
      </w:r>
      <w:proofErr w:type="spellStart"/>
      <w:r w:rsidR="004900EF" w:rsidRPr="003D1889">
        <w:t>acid</w:t>
      </w:r>
      <w:r w:rsidR="00C93C10">
        <w:t>'s</w:t>
      </w:r>
      <w:proofErr w:type="spellEnd"/>
      <w:r w:rsidR="00C93C10">
        <w:t xml:space="preserve"> carbon chain</w:t>
      </w:r>
      <w:r w:rsidR="00C93C10" w:rsidRPr="005B4D67">
        <w:t>. Long chains</w:t>
      </w:r>
      <w:r w:rsidR="00C93C10">
        <w:t xml:space="preserve"> of </w:t>
      </w:r>
      <w:r w:rsidR="004900EF" w:rsidRPr="003D1889">
        <w:t>carbon atoms consist of each fatty acid with an a</w:t>
      </w:r>
      <w:r w:rsidR="004900EF" w:rsidRPr="003D1889">
        <w:t>t</w:t>
      </w:r>
      <w:r w:rsidR="004900EF" w:rsidRPr="003D1889">
        <w:t xml:space="preserve">tached hydrogen atom. There are </w:t>
      </w:r>
      <w:r w:rsidR="004900EF" w:rsidRPr="005B4D67">
        <w:rPr>
          <w:color w:val="FF0000"/>
        </w:rPr>
        <w:t>short chain</w:t>
      </w:r>
      <w:r w:rsidR="004900EF" w:rsidRPr="003D1889">
        <w:t xml:space="preserve"> </w:t>
      </w:r>
      <w:r w:rsidR="004900EF" w:rsidRPr="00CB205F">
        <w:rPr>
          <w:color w:val="FF0000"/>
        </w:rPr>
        <w:t>fatty acids</w:t>
      </w:r>
      <w:r w:rsidR="004900EF" w:rsidRPr="003D1889">
        <w:t xml:space="preserve"> known as </w:t>
      </w:r>
      <w:r w:rsidR="004900EF" w:rsidRPr="005B4D67">
        <w:rPr>
          <w:color w:val="FF0000"/>
        </w:rPr>
        <w:t>SCFA, medium</w:t>
      </w:r>
      <w:r w:rsidR="004900EF" w:rsidRPr="003D1889">
        <w:t xml:space="preserve"> </w:t>
      </w:r>
      <w:r w:rsidR="004900EF" w:rsidRPr="00CB205F">
        <w:rPr>
          <w:color w:val="FF0000"/>
        </w:rPr>
        <w:t>chain fatty acids</w:t>
      </w:r>
      <w:r w:rsidR="004900EF" w:rsidRPr="003D1889">
        <w:t xml:space="preserve"> </w:t>
      </w:r>
      <w:r w:rsidR="004900EF" w:rsidRPr="005B4D67">
        <w:rPr>
          <w:color w:val="FF0000"/>
        </w:rPr>
        <w:t>(MCFA)</w:t>
      </w:r>
      <w:r w:rsidR="004900EF" w:rsidRPr="003D1889">
        <w:t xml:space="preserve"> such as coconut oil and </w:t>
      </w:r>
      <w:r w:rsidR="004900EF" w:rsidRPr="005B4D67">
        <w:rPr>
          <w:color w:val="C00000"/>
        </w:rPr>
        <w:t xml:space="preserve">long </w:t>
      </w:r>
      <w:r w:rsidR="004900EF" w:rsidRPr="00CB205F">
        <w:rPr>
          <w:color w:val="FF0000"/>
        </w:rPr>
        <w:t>chain fatty acids</w:t>
      </w:r>
      <w:r w:rsidR="004900EF" w:rsidRPr="003D1889">
        <w:t xml:space="preserve"> </w:t>
      </w:r>
      <w:r w:rsidR="004900EF" w:rsidRPr="005B4D67">
        <w:rPr>
          <w:color w:val="FF0000"/>
        </w:rPr>
        <w:t>(LCFA).</w:t>
      </w:r>
      <w:r w:rsidR="004900EF" w:rsidRPr="003D1889">
        <w:t xml:space="preserve"> Whet</w:t>
      </w:r>
      <w:r w:rsidR="004900EF" w:rsidRPr="003D1889">
        <w:t>h</w:t>
      </w:r>
      <w:r w:rsidR="004900EF" w:rsidRPr="003D1889">
        <w:t xml:space="preserve">er unsaturated or saturated, the majority of fats and oils in our diet are composed of long chain fatty acids. In fact, a </w:t>
      </w:r>
      <w:r w:rsidR="004900EF" w:rsidRPr="00CB205F">
        <w:t>majority of the fatty acids commonly consumed are LCFA</w:t>
      </w:r>
      <w:r w:rsidRPr="00CB205F">
        <w:t>.</w:t>
      </w:r>
    </w:p>
    <w:p w:rsidR="00C23D26" w:rsidRDefault="00C23D26" w:rsidP="004900EF">
      <w:pPr>
        <w:pStyle w:val="NoSpacing"/>
        <w:jc w:val="both"/>
      </w:pPr>
      <w:r>
        <w:t xml:space="preserve">   </w:t>
      </w:r>
      <w:r w:rsidR="004900EF" w:rsidRPr="003D1889">
        <w:t xml:space="preserve">Coconut oil is predominantly </w:t>
      </w:r>
      <w:r w:rsidR="004900EF" w:rsidRPr="005B4D67">
        <w:rPr>
          <w:color w:val="FF0000"/>
        </w:rPr>
        <w:t>medium-chain fatty acid (MCFA</w:t>
      </w:r>
      <w:r w:rsidR="004900EF" w:rsidRPr="003D1889">
        <w:t>) and the effects of the MCFA in coconut oil are distinctly different from the LCFA found in other foods. In fact, the saturated and unsaturated fat in milk, eggs,</w:t>
      </w:r>
      <w:r>
        <w:t xml:space="preserve"> </w:t>
      </w:r>
      <w:r w:rsidR="004900EF" w:rsidRPr="003D1889">
        <w:t xml:space="preserve">meat and even in plants and most vegetable oils are made of LCFA. </w:t>
      </w:r>
      <w:r w:rsidR="004900EF" w:rsidRPr="00C23D26">
        <w:rPr>
          <w:b/>
        </w:rPr>
        <w:t>Why is this relevant?</w:t>
      </w:r>
      <w:r w:rsidR="004900EF" w:rsidRPr="003D1889">
        <w:t xml:space="preserve"> It is important b</w:t>
      </w:r>
      <w:r w:rsidR="004900EF" w:rsidRPr="003D1889">
        <w:t>e</w:t>
      </w:r>
      <w:r w:rsidR="004900EF" w:rsidRPr="003D1889">
        <w:t xml:space="preserve">cause our bodies respond and metabolize each fatty acid differently. It is the MCFA found in coconut oil that makes it special because </w:t>
      </w:r>
      <w:r w:rsidR="004900EF" w:rsidRPr="00CB205F">
        <w:t>these fatty acids do not have a</w:t>
      </w:r>
      <w:r w:rsidR="004900EF" w:rsidRPr="005B4D67">
        <w:rPr>
          <w:i/>
          <w:color w:val="C00000"/>
        </w:rPr>
        <w:t xml:space="preserve"> negative effect on cholesterol.</w:t>
      </w:r>
      <w:r w:rsidR="004900EF" w:rsidRPr="005B4D67">
        <w:rPr>
          <w:color w:val="C00000"/>
        </w:rPr>
        <w:t xml:space="preserve"> </w:t>
      </w:r>
      <w:r w:rsidR="004900EF" w:rsidRPr="003D1889">
        <w:t xml:space="preserve">In fact, they are known to </w:t>
      </w:r>
      <w:r w:rsidR="004900EF" w:rsidRPr="005B4D67">
        <w:rPr>
          <w:color w:val="C00000"/>
        </w:rPr>
        <w:t>lower</w:t>
      </w:r>
      <w:r w:rsidR="004900EF" w:rsidRPr="003D1889">
        <w:t xml:space="preserve"> the risk of heart disease and atherosclerosis. There are only few dietary sources of MCFA, and one of the best </w:t>
      </w:r>
      <w:r>
        <w:t>sources by far is coconut oil.</w:t>
      </w:r>
    </w:p>
    <w:p w:rsidR="004900EF" w:rsidRPr="003D1889" w:rsidRDefault="00C23D26" w:rsidP="004900EF">
      <w:pPr>
        <w:pStyle w:val="NoSpacing"/>
        <w:jc w:val="both"/>
      </w:pPr>
      <w:r>
        <w:t xml:space="preserve">   </w:t>
      </w:r>
      <w:r w:rsidR="004900EF" w:rsidRPr="003D1889">
        <w:t>The liver and gall bladder do not need to digest and emulsify MCFA, resulting in instant energy, increased metabolic rate and subsequently more heat production as well as increased circulation. Anyone with an i</w:t>
      </w:r>
      <w:r w:rsidR="004900EF" w:rsidRPr="003D1889">
        <w:t>m</w:t>
      </w:r>
      <w:r w:rsidR="004900EF" w:rsidRPr="003D1889">
        <w:t xml:space="preserve">paired fat digestion or removed gallbladder will benefit from coconut oil </w:t>
      </w:r>
      <w:r w:rsidR="003053F6">
        <w:t>(</w:t>
      </w:r>
      <w:r w:rsidR="004900EF" w:rsidRPr="003D1889">
        <w:t>as this oil is easily digested.)</w:t>
      </w:r>
    </w:p>
    <w:p w:rsidR="00C23D26" w:rsidRPr="003347A3" w:rsidRDefault="00C23D26" w:rsidP="004900EF">
      <w:pPr>
        <w:pStyle w:val="NoSpacing"/>
        <w:jc w:val="both"/>
        <w:rPr>
          <w:b/>
          <w:kern w:val="36"/>
        </w:rPr>
      </w:pPr>
      <w:r>
        <w:rPr>
          <w:b/>
          <w:kern w:val="36"/>
        </w:rPr>
        <w:t xml:space="preserve">   </w:t>
      </w:r>
      <w:proofErr w:type="spellStart"/>
      <w:r w:rsidR="004900EF" w:rsidRPr="00C23D26">
        <w:rPr>
          <w:b/>
          <w:kern w:val="36"/>
        </w:rPr>
        <w:t>Lauric</w:t>
      </w:r>
      <w:proofErr w:type="spellEnd"/>
      <w:r w:rsidR="004900EF" w:rsidRPr="00C23D26">
        <w:rPr>
          <w:b/>
          <w:kern w:val="36"/>
        </w:rPr>
        <w:t xml:space="preserve"> Acid</w:t>
      </w:r>
      <w:r w:rsidR="003347A3">
        <w:rPr>
          <w:b/>
          <w:kern w:val="36"/>
        </w:rPr>
        <w:t xml:space="preserve"> </w:t>
      </w:r>
      <w:r w:rsidR="00FF4E05">
        <w:rPr>
          <w:b/>
          <w:kern w:val="36"/>
        </w:rPr>
        <w:t>–</w:t>
      </w:r>
      <w:r w:rsidR="003347A3">
        <w:rPr>
          <w:b/>
          <w:kern w:val="36"/>
        </w:rPr>
        <w:t xml:space="preserve"> </w:t>
      </w:r>
      <w:r w:rsidR="00FF4E05">
        <w:rPr>
          <w:b/>
          <w:kern w:val="36"/>
        </w:rPr>
        <w:t>C</w:t>
      </w:r>
      <w:r w:rsidR="004900EF" w:rsidRPr="003D1889">
        <w:t xml:space="preserve">oconut oil has many health benefits which are attributed to the presence of </w:t>
      </w:r>
      <w:proofErr w:type="spellStart"/>
      <w:r w:rsidR="004900EF" w:rsidRPr="003D1889">
        <w:t>lauric</w:t>
      </w:r>
      <w:proofErr w:type="spellEnd"/>
      <w:r w:rsidR="004900EF" w:rsidRPr="003D1889">
        <w:t xml:space="preserve"> acid. When it is present in the body, </w:t>
      </w:r>
      <w:proofErr w:type="spellStart"/>
      <w:r w:rsidR="004900EF" w:rsidRPr="00CB205F">
        <w:rPr>
          <w:color w:val="C00000"/>
        </w:rPr>
        <w:t>lauric</w:t>
      </w:r>
      <w:proofErr w:type="spellEnd"/>
      <w:r w:rsidR="004900EF" w:rsidRPr="00CB205F">
        <w:rPr>
          <w:color w:val="C00000"/>
        </w:rPr>
        <w:t xml:space="preserve"> acid is converted into </w:t>
      </w:r>
      <w:proofErr w:type="spellStart"/>
      <w:r w:rsidR="004900EF" w:rsidRPr="00CB205F">
        <w:rPr>
          <w:color w:val="C00000"/>
        </w:rPr>
        <w:t>monolaurin</w:t>
      </w:r>
      <w:proofErr w:type="spellEnd"/>
      <w:r w:rsidR="004900EF" w:rsidRPr="00CB205F">
        <w:rPr>
          <w:color w:val="C00000"/>
        </w:rPr>
        <w:t>,</w:t>
      </w:r>
      <w:r w:rsidR="004900EF" w:rsidRPr="003D1889">
        <w:t xml:space="preserve"> a compound that is highly toxic to v</w:t>
      </w:r>
      <w:r w:rsidR="004900EF" w:rsidRPr="003D1889">
        <w:t>i</w:t>
      </w:r>
      <w:r w:rsidR="004900EF" w:rsidRPr="003D1889">
        <w:t>ruses, bacteria, funguses and other microorganisms b</w:t>
      </w:r>
      <w:r w:rsidR="004900EF" w:rsidRPr="003D1889">
        <w:t>e</w:t>
      </w:r>
      <w:r w:rsidR="004900EF" w:rsidRPr="003D1889">
        <w:t>cause of its ability to disrupt their lipid membranes and virtu</w:t>
      </w:r>
      <w:r>
        <w:t>ally destroy them.</w:t>
      </w:r>
    </w:p>
    <w:p w:rsidR="004900EF" w:rsidRPr="003D1889" w:rsidRDefault="00C23D26" w:rsidP="004900EF">
      <w:pPr>
        <w:pStyle w:val="NoSpacing"/>
        <w:jc w:val="both"/>
      </w:pPr>
      <w:r w:rsidRPr="00CB205F">
        <w:t xml:space="preserve">   </w:t>
      </w:r>
      <w:proofErr w:type="spellStart"/>
      <w:r w:rsidR="004900EF" w:rsidRPr="00CB205F">
        <w:t>Monolaurin</w:t>
      </w:r>
      <w:proofErr w:type="spellEnd"/>
      <w:r w:rsidR="004900EF" w:rsidRPr="003D1889">
        <w:t xml:space="preserve"> is effective for treating </w:t>
      </w:r>
      <w:proofErr w:type="spellStart"/>
      <w:r w:rsidR="004900EF" w:rsidRPr="00F94898">
        <w:rPr>
          <w:color w:val="C00000"/>
        </w:rPr>
        <w:t>candida</w:t>
      </w:r>
      <w:proofErr w:type="spellEnd"/>
      <w:r w:rsidR="004900EF" w:rsidRPr="00F94898">
        <w:rPr>
          <w:color w:val="C00000"/>
        </w:rPr>
        <w:t xml:space="preserve"> </w:t>
      </w:r>
      <w:proofErr w:type="spellStart"/>
      <w:r w:rsidR="004900EF" w:rsidRPr="00F94898">
        <w:rPr>
          <w:color w:val="C00000"/>
        </w:rPr>
        <w:t>albicans</w:t>
      </w:r>
      <w:proofErr w:type="spellEnd"/>
      <w:r w:rsidR="004900EF" w:rsidRPr="00F94898">
        <w:rPr>
          <w:color w:val="C00000"/>
        </w:rPr>
        <w:t xml:space="preserve">, fungal infections and athlete's foot. </w:t>
      </w:r>
      <w:r w:rsidR="004900EF" w:rsidRPr="00CB205F">
        <w:t>It also targets</w:t>
      </w:r>
      <w:r w:rsidR="004900EF" w:rsidRPr="00F94898">
        <w:rPr>
          <w:color w:val="C00000"/>
        </w:rPr>
        <w:t xml:space="preserve"> ba</w:t>
      </w:r>
      <w:r w:rsidR="004900EF" w:rsidRPr="00F94898">
        <w:rPr>
          <w:color w:val="C00000"/>
        </w:rPr>
        <w:t>c</w:t>
      </w:r>
      <w:r w:rsidR="004900EF" w:rsidRPr="00F94898">
        <w:rPr>
          <w:color w:val="C00000"/>
        </w:rPr>
        <w:t>terial infections and viruses like measles, influenza, hepatitis C and even HIV.</w:t>
      </w:r>
      <w:r w:rsidR="004900EF" w:rsidRPr="003D1889">
        <w:t xml:space="preserve"> In fact, researchers from the Philippines are studying the effectiveness of </w:t>
      </w:r>
      <w:proofErr w:type="spellStart"/>
      <w:r w:rsidR="004900EF" w:rsidRPr="003D1889">
        <w:t>lauric</w:t>
      </w:r>
      <w:proofErr w:type="spellEnd"/>
      <w:r w:rsidR="004900EF" w:rsidRPr="003D1889">
        <w:t xml:space="preserve"> acid against HIV/AIDS due to its strong anti-viral properties. Moreover, </w:t>
      </w:r>
      <w:proofErr w:type="spellStart"/>
      <w:r w:rsidR="004900EF" w:rsidRPr="003D1889">
        <w:t>lauric</w:t>
      </w:r>
      <w:proofErr w:type="spellEnd"/>
      <w:r w:rsidR="004900EF" w:rsidRPr="003D1889">
        <w:t xml:space="preserve"> acid is non-toxic, making it a better alternative to modern drugs that are typically pr</w:t>
      </w:r>
      <w:r w:rsidR="004900EF" w:rsidRPr="003D1889">
        <w:t>e</w:t>
      </w:r>
      <w:r w:rsidR="004900EF" w:rsidRPr="003D1889">
        <w:lastRenderedPageBreak/>
        <w:t>scribed for viruses as well as fungal and bacterial infe</w:t>
      </w:r>
      <w:r w:rsidR="004900EF" w:rsidRPr="003D1889">
        <w:t>c</w:t>
      </w:r>
      <w:r>
        <w:t>tions.</w:t>
      </w:r>
      <w:r>
        <w:br/>
        <w:t xml:space="preserve">   </w:t>
      </w:r>
      <w:r w:rsidR="004900EF" w:rsidRPr="003D1889">
        <w:t xml:space="preserve">Without </w:t>
      </w:r>
      <w:proofErr w:type="spellStart"/>
      <w:r w:rsidR="004900EF" w:rsidRPr="003D1889">
        <w:t>lauric</w:t>
      </w:r>
      <w:proofErr w:type="spellEnd"/>
      <w:r w:rsidR="004900EF" w:rsidRPr="003D1889">
        <w:t xml:space="preserve"> acid, </w:t>
      </w:r>
      <w:proofErr w:type="spellStart"/>
      <w:r w:rsidR="004900EF" w:rsidRPr="003D1889">
        <w:t>monolaurin</w:t>
      </w:r>
      <w:proofErr w:type="spellEnd"/>
      <w:r w:rsidR="004900EF" w:rsidRPr="003D1889">
        <w:t xml:space="preserve"> cannot be produced by the body. Breast milk is the only other source of </w:t>
      </w:r>
      <w:proofErr w:type="spellStart"/>
      <w:r w:rsidR="004900EF" w:rsidRPr="003D1889">
        <w:t>lauric</w:t>
      </w:r>
      <w:proofErr w:type="spellEnd"/>
      <w:r w:rsidR="004900EF" w:rsidRPr="003D1889">
        <w:t xml:space="preserve"> acid, which must explain the lesser incidents of infections with breast-fed infants. It has also been o</w:t>
      </w:r>
      <w:r w:rsidR="004900EF" w:rsidRPr="003D1889">
        <w:t>b</w:t>
      </w:r>
      <w:r w:rsidR="004900EF" w:rsidRPr="003D1889">
        <w:t xml:space="preserve">served that </w:t>
      </w:r>
      <w:r w:rsidR="004900EF" w:rsidRPr="00CB205F">
        <w:t>regular consumption of coconut oil</w:t>
      </w:r>
      <w:r w:rsidR="004900EF" w:rsidRPr="00F94898">
        <w:rPr>
          <w:color w:val="C00000"/>
        </w:rPr>
        <w:t xml:space="preserve"> boosts immunity and reduces incidences of sickness</w:t>
      </w:r>
      <w:r w:rsidR="004900EF" w:rsidRPr="003D1889">
        <w:t>.</w:t>
      </w:r>
    </w:p>
    <w:p w:rsidR="004900EF" w:rsidRPr="00C23D26" w:rsidRDefault="00C23D26" w:rsidP="004900EF">
      <w:pPr>
        <w:pStyle w:val="NoSpacing"/>
        <w:jc w:val="both"/>
        <w:rPr>
          <w:b/>
          <w:kern w:val="36"/>
        </w:rPr>
      </w:pPr>
      <w:r>
        <w:rPr>
          <w:b/>
          <w:kern w:val="36"/>
        </w:rPr>
        <w:t xml:space="preserve">            </w:t>
      </w:r>
      <w:r w:rsidR="00CB205F" w:rsidRPr="00C23D26">
        <w:rPr>
          <w:b/>
          <w:kern w:val="36"/>
        </w:rPr>
        <w:t>THE HEALTH BENEFITS OF COCONUT OIL</w:t>
      </w:r>
    </w:p>
    <w:p w:rsidR="004900EF" w:rsidRPr="005872FE" w:rsidRDefault="004900EF" w:rsidP="004900EF">
      <w:pPr>
        <w:pStyle w:val="NoSpacing"/>
        <w:jc w:val="both"/>
        <w:rPr>
          <w:rFonts w:cs="Times New Roman"/>
        </w:rPr>
      </w:pPr>
      <w:r w:rsidRPr="00F94898">
        <w:rPr>
          <w:b/>
          <w:color w:val="C00000"/>
        </w:rPr>
        <w:t>Hair care</w:t>
      </w:r>
      <w:r w:rsidRPr="00C23D26">
        <w:rPr>
          <w:b/>
        </w:rPr>
        <w:t xml:space="preserve"> </w:t>
      </w:r>
      <w:r w:rsidRPr="003D1889">
        <w:t>- The unique fatty acids in coconut oil have a small molecular structure and pass freely into the hair's cell membrane, allowing for the oil to penetrate the hair's shaft; this literally brings out the deep conditio</w:t>
      </w:r>
      <w:r w:rsidRPr="003D1889">
        <w:t>n</w:t>
      </w:r>
      <w:r w:rsidRPr="003D1889">
        <w:t xml:space="preserve">ing from within compared to other conditioners </w:t>
      </w:r>
      <w:r w:rsidR="00C23D26">
        <w:t xml:space="preserve">that work from the outside in. </w:t>
      </w:r>
      <w:r w:rsidRPr="003D1889">
        <w:t>Massaging the oil into the scalp can offer relief from dandruff. Dandruff is caused by dry skin or an internal fungal condition that reached the scalp</w:t>
      </w:r>
      <w:r w:rsidRPr="00CB205F">
        <w:t xml:space="preserve">. With regular use, coconut oil can </w:t>
      </w:r>
      <w:r w:rsidRPr="00F94898">
        <w:rPr>
          <w:color w:val="C00000"/>
        </w:rPr>
        <w:t>kill the fu</w:t>
      </w:r>
      <w:r w:rsidRPr="00F94898">
        <w:rPr>
          <w:color w:val="C00000"/>
        </w:rPr>
        <w:t>n</w:t>
      </w:r>
      <w:r w:rsidRPr="00F94898">
        <w:rPr>
          <w:color w:val="C00000"/>
        </w:rPr>
        <w:t>gus and eliminate dandruff issues</w:t>
      </w:r>
      <w:r w:rsidRPr="007374BD">
        <w:rPr>
          <w:color w:val="C00000"/>
        </w:rPr>
        <w:t>.</w:t>
      </w:r>
      <w:r w:rsidR="005872FE" w:rsidRPr="007374BD">
        <w:rPr>
          <w:color w:val="C00000"/>
        </w:rPr>
        <w:t xml:space="preserve"> </w:t>
      </w:r>
      <w:r w:rsidR="005872FE" w:rsidRPr="007374BD">
        <w:rPr>
          <w:rFonts w:cs="Times New Roman"/>
          <w:color w:val="C00000"/>
        </w:rPr>
        <w:t>Conditions hair, pr</w:t>
      </w:r>
      <w:r w:rsidR="005872FE" w:rsidRPr="007374BD">
        <w:rPr>
          <w:rFonts w:cs="Times New Roman"/>
          <w:color w:val="C00000"/>
        </w:rPr>
        <w:t>e</w:t>
      </w:r>
      <w:r w:rsidR="005872FE" w:rsidRPr="007374BD">
        <w:rPr>
          <w:rFonts w:cs="Times New Roman"/>
          <w:color w:val="C00000"/>
        </w:rPr>
        <w:t xml:space="preserve">vents split ends, reduces frizz. </w:t>
      </w:r>
      <w:r w:rsidRPr="007374BD">
        <w:rPr>
          <w:color w:val="C00000"/>
        </w:rPr>
        <w:t>For deep hair conditio</w:t>
      </w:r>
      <w:r w:rsidRPr="007374BD">
        <w:rPr>
          <w:color w:val="C00000"/>
        </w:rPr>
        <w:t>n</w:t>
      </w:r>
      <w:r w:rsidRPr="007374BD">
        <w:rPr>
          <w:color w:val="C00000"/>
        </w:rPr>
        <w:t>ing,</w:t>
      </w:r>
      <w:r w:rsidRPr="003D1889">
        <w:t xml:space="preserve"> </w:t>
      </w:r>
      <w:r w:rsidR="007374BD" w:rsidRPr="00C93C10">
        <w:rPr>
          <w:color w:val="FF0000"/>
        </w:rPr>
        <w:t xml:space="preserve">A TEASPOON OR TWO </w:t>
      </w:r>
      <w:r w:rsidRPr="00C93C10">
        <w:rPr>
          <w:color w:val="FF0000"/>
        </w:rPr>
        <w:t xml:space="preserve">on damp hair left for as long as possible </w:t>
      </w:r>
      <w:r w:rsidRPr="003D1889">
        <w:t xml:space="preserve">can give an ultra-nice shine. Leave it on overnight and see startling results. </w:t>
      </w:r>
    </w:p>
    <w:p w:rsidR="00286713" w:rsidRPr="00F94898" w:rsidRDefault="004900EF" w:rsidP="004900EF">
      <w:pPr>
        <w:pStyle w:val="NoSpacing"/>
        <w:jc w:val="both"/>
        <w:rPr>
          <w:rFonts w:cs="Times New Roman"/>
          <w:color w:val="C00000"/>
        </w:rPr>
      </w:pPr>
      <w:r w:rsidRPr="00F94898">
        <w:rPr>
          <w:b/>
          <w:color w:val="C00000"/>
        </w:rPr>
        <w:t>Skin care</w:t>
      </w:r>
      <w:r w:rsidRPr="00F94898">
        <w:rPr>
          <w:color w:val="C00000"/>
        </w:rPr>
        <w:t xml:space="preserve"> </w:t>
      </w:r>
      <w:r w:rsidRPr="007374BD">
        <w:t>- Coconut oil is an</w:t>
      </w:r>
      <w:r w:rsidRPr="00F94898">
        <w:rPr>
          <w:color w:val="C00000"/>
        </w:rPr>
        <w:t xml:space="preserve"> excellent skin conditioner </w:t>
      </w:r>
      <w:r w:rsidRPr="007374BD">
        <w:t xml:space="preserve">containing </w:t>
      </w:r>
      <w:r w:rsidRPr="003D1889">
        <w:t>medium-chain triglycerides, naturally occu</w:t>
      </w:r>
      <w:r w:rsidRPr="003D1889">
        <w:t>r</w:t>
      </w:r>
      <w:r w:rsidRPr="003D1889">
        <w:t>ring fats which deeply penetrate, moisturize and acts as a protective barrier against environmental and free ra</w:t>
      </w:r>
      <w:r w:rsidRPr="003D1889">
        <w:t>d</w:t>
      </w:r>
      <w:r w:rsidR="004950CA">
        <w:t>ical damage</w:t>
      </w:r>
      <w:r w:rsidR="004950CA" w:rsidRPr="00F94898">
        <w:rPr>
          <w:color w:val="C00000"/>
        </w:rPr>
        <w:t>.</w:t>
      </w:r>
      <w:r w:rsidR="00286713" w:rsidRPr="00F94898">
        <w:rPr>
          <w:color w:val="C00000"/>
        </w:rPr>
        <w:t xml:space="preserve"> </w:t>
      </w:r>
      <w:r w:rsidR="00286713" w:rsidRPr="00F94898">
        <w:rPr>
          <w:rFonts w:cs="Times New Roman"/>
          <w:color w:val="C00000"/>
        </w:rPr>
        <w:t>Protects and heals infections</w:t>
      </w:r>
      <w:r w:rsidR="00286713">
        <w:rPr>
          <w:rFonts w:cs="Times New Roman"/>
        </w:rPr>
        <w:t>.</w:t>
      </w:r>
      <w:r w:rsidR="00C93C10" w:rsidRPr="00C93C10">
        <w:rPr>
          <w:rFonts w:cs="Times New Roman"/>
        </w:rPr>
        <w:t xml:space="preserve"> </w:t>
      </w:r>
      <w:r w:rsidR="00C93C10" w:rsidRPr="00F94898">
        <w:rPr>
          <w:rFonts w:cs="Times New Roman"/>
          <w:color w:val="C00000"/>
        </w:rPr>
        <w:t>Moisturizes and softens dry skin.</w:t>
      </w:r>
    </w:p>
    <w:p w:rsidR="00286713" w:rsidRPr="00F94898" w:rsidRDefault="00286713" w:rsidP="00286713">
      <w:pPr>
        <w:pStyle w:val="NoSpacing"/>
        <w:jc w:val="both"/>
        <w:rPr>
          <w:rFonts w:cs="Times New Roman"/>
          <w:color w:val="C00000"/>
        </w:rPr>
      </w:pPr>
      <w:r>
        <w:rPr>
          <w:rFonts w:cs="Times New Roman"/>
        </w:rPr>
        <w:t xml:space="preserve">   </w:t>
      </w:r>
      <w:r w:rsidR="004900EF" w:rsidRPr="003D1889">
        <w:t xml:space="preserve"> </w:t>
      </w:r>
      <w:r>
        <w:t>T</w:t>
      </w:r>
      <w:r w:rsidR="004900EF" w:rsidRPr="003D1889">
        <w:t>he oil also provides sun protection by screening 20 pe</w:t>
      </w:r>
      <w:r w:rsidR="00C23D26">
        <w:t>rcent of ultraviolet exposure.</w:t>
      </w:r>
      <w:r>
        <w:t xml:space="preserve"> </w:t>
      </w:r>
      <w:proofErr w:type="gramStart"/>
      <w:r>
        <w:rPr>
          <w:rFonts w:cs="Times New Roman"/>
        </w:rPr>
        <w:t>P</w:t>
      </w:r>
      <w:r w:rsidRPr="00EE149D">
        <w:rPr>
          <w:rFonts w:cs="Times New Roman"/>
        </w:rPr>
        <w:t xml:space="preserve">romotes </w:t>
      </w:r>
      <w:r w:rsidRPr="00F94898">
        <w:rPr>
          <w:rFonts w:cs="Times New Roman"/>
          <w:color w:val="C00000"/>
        </w:rPr>
        <w:t>healing of burns and blisters.</w:t>
      </w:r>
      <w:proofErr w:type="gramEnd"/>
    </w:p>
    <w:p w:rsidR="004900EF" w:rsidRPr="003D1889" w:rsidRDefault="00286713" w:rsidP="004900EF">
      <w:pPr>
        <w:pStyle w:val="NoSpacing"/>
        <w:jc w:val="both"/>
      </w:pPr>
      <w:r>
        <w:t xml:space="preserve">   </w:t>
      </w:r>
      <w:r w:rsidR="00C23D26">
        <w:t xml:space="preserve"> </w:t>
      </w:r>
      <w:r w:rsidR="004900EF" w:rsidRPr="003D1889">
        <w:t xml:space="preserve">Coconut oil is rich in anti-oxidants and bursting with the natural microbial and antibacterial </w:t>
      </w:r>
      <w:proofErr w:type="gramStart"/>
      <w:r w:rsidR="004900EF" w:rsidRPr="003D1889">
        <w:t>agen</w:t>
      </w:r>
      <w:r w:rsidR="00C93C10">
        <w:t>ts</w:t>
      </w:r>
      <w:proofErr w:type="gramEnd"/>
      <w:r w:rsidR="00C93C10">
        <w:t xml:space="preserve"> </w:t>
      </w:r>
      <w:proofErr w:type="spellStart"/>
      <w:r w:rsidR="00C93C10">
        <w:t>caphrylic</w:t>
      </w:r>
      <w:proofErr w:type="spellEnd"/>
      <w:r w:rsidR="00C93C10">
        <w:t xml:space="preserve"> and </w:t>
      </w:r>
      <w:proofErr w:type="spellStart"/>
      <w:r w:rsidR="00C93C10">
        <w:t>capric</w:t>
      </w:r>
      <w:proofErr w:type="spellEnd"/>
      <w:r w:rsidR="00C93C10">
        <w:t xml:space="preserve"> acids.</w:t>
      </w:r>
      <w:r w:rsidR="004900EF" w:rsidRPr="003D1889">
        <w:t xml:space="preserve"> Its ability to smooth the skin while i</w:t>
      </w:r>
      <w:r w:rsidR="004900EF" w:rsidRPr="003D1889">
        <w:t>n</w:t>
      </w:r>
      <w:r w:rsidR="004900EF" w:rsidRPr="003D1889">
        <w:t xml:space="preserve">fusing with anti-oxidants makes it </w:t>
      </w:r>
      <w:r w:rsidR="004900EF" w:rsidRPr="007374BD">
        <w:t>a perfect</w:t>
      </w:r>
      <w:r w:rsidR="004900EF" w:rsidRPr="00F94898">
        <w:rPr>
          <w:color w:val="C00000"/>
        </w:rPr>
        <w:t xml:space="preserve"> anti-aging moisturizer.</w:t>
      </w:r>
      <w:r w:rsidR="00C93C10" w:rsidRPr="00F94898">
        <w:rPr>
          <w:rFonts w:cs="Times New Roman"/>
          <w:color w:val="C00000"/>
        </w:rPr>
        <w:t xml:space="preserve">  </w:t>
      </w:r>
      <w:proofErr w:type="gramStart"/>
      <w:r w:rsidR="00C93C10" w:rsidRPr="00F94898">
        <w:rPr>
          <w:rFonts w:cs="Times New Roman"/>
          <w:color w:val="C00000"/>
        </w:rPr>
        <w:t>Reduces bags, puffiness and wrinkles u</w:t>
      </w:r>
      <w:r w:rsidR="00C93C10" w:rsidRPr="00F94898">
        <w:rPr>
          <w:rFonts w:cs="Times New Roman"/>
          <w:color w:val="C00000"/>
        </w:rPr>
        <w:t>n</w:t>
      </w:r>
      <w:r w:rsidR="00C93C10" w:rsidRPr="00F94898">
        <w:rPr>
          <w:rFonts w:cs="Times New Roman"/>
          <w:color w:val="C00000"/>
        </w:rPr>
        <w:t>der eyes.</w:t>
      </w:r>
      <w:proofErr w:type="gramEnd"/>
      <w:r w:rsidR="004900EF" w:rsidRPr="00F94898">
        <w:rPr>
          <w:color w:val="C00000"/>
        </w:rPr>
        <w:t xml:space="preserve"> </w:t>
      </w:r>
      <w:r w:rsidR="004950CA" w:rsidRPr="00F94898">
        <w:rPr>
          <w:rFonts w:cs="Times New Roman"/>
          <w:color w:val="C00000"/>
        </w:rPr>
        <w:t>Promotes firm skin tone, preventing age spots, sagging and wrinkle</w:t>
      </w:r>
      <w:r w:rsidR="004950CA">
        <w:rPr>
          <w:rFonts w:cs="Times New Roman"/>
        </w:rPr>
        <w:t>s</w:t>
      </w:r>
      <w:r w:rsidR="004950CA" w:rsidRPr="003D1889">
        <w:t xml:space="preserve"> </w:t>
      </w:r>
      <w:r w:rsidR="004900EF" w:rsidRPr="003D1889">
        <w:t xml:space="preserve">Moreover, it contains </w:t>
      </w:r>
      <w:r w:rsidR="004900EF" w:rsidRPr="00F94898">
        <w:rPr>
          <w:color w:val="C00000"/>
        </w:rPr>
        <w:t>vitamin E,</w:t>
      </w:r>
      <w:r w:rsidR="004900EF" w:rsidRPr="003D1889">
        <w:t xml:space="preserve"> another antioxidant popular for hastening the recovery of skin abrasions, burns and other trauma. </w:t>
      </w:r>
    </w:p>
    <w:p w:rsidR="004900EF" w:rsidRPr="003D1889" w:rsidRDefault="004900EF" w:rsidP="004900EF">
      <w:pPr>
        <w:pStyle w:val="NoSpacing"/>
        <w:jc w:val="both"/>
      </w:pPr>
      <w:r w:rsidRPr="00F94898">
        <w:rPr>
          <w:b/>
          <w:color w:val="C00000"/>
        </w:rPr>
        <w:t>Weight loss</w:t>
      </w:r>
      <w:r w:rsidRPr="003D1889">
        <w:t xml:space="preserve"> - Medium-chain fatty acids found in coc</w:t>
      </w:r>
      <w:r w:rsidRPr="003D1889">
        <w:t>o</w:t>
      </w:r>
      <w:r w:rsidRPr="003D1889">
        <w:t>nut oil can speed up metabolism faster than long-chain fatty acids because they are easily digested and co</w:t>
      </w:r>
      <w:r w:rsidRPr="003D1889">
        <w:t>n</w:t>
      </w:r>
      <w:r w:rsidRPr="003D1889">
        <w:t xml:space="preserve">verted into energy. In fact, a study reported medium-chain fatty acids to be three times more effective in raising metabolism than long-chain fatty acids, leading researchers to conclude that effective weight loss can be achieved by replacing long-chain fatty acids with medium- chain fatty acids. </w:t>
      </w:r>
    </w:p>
    <w:p w:rsidR="004900EF" w:rsidRPr="003D1889" w:rsidRDefault="004900EF" w:rsidP="004900EF">
      <w:pPr>
        <w:pStyle w:val="NoSpacing"/>
        <w:jc w:val="both"/>
      </w:pPr>
      <w:r w:rsidRPr="00F94898">
        <w:rPr>
          <w:b/>
          <w:color w:val="C00000"/>
        </w:rPr>
        <w:lastRenderedPageBreak/>
        <w:t>Natural remedy for pneumonia</w:t>
      </w:r>
      <w:r w:rsidRPr="003D1889">
        <w:t xml:space="preserve"> - In a study presented before The American College of Chest Physicians on O</w:t>
      </w:r>
      <w:r w:rsidRPr="003D1889">
        <w:t>c</w:t>
      </w:r>
      <w:r w:rsidRPr="003D1889">
        <w:t>tober 29, 2008, coconut oil was found to offer pneum</w:t>
      </w:r>
      <w:r w:rsidRPr="003D1889">
        <w:t>o</w:t>
      </w:r>
      <w:r w:rsidRPr="003D1889">
        <w:t>nia patients faster and more complete relief from sym</w:t>
      </w:r>
      <w:r w:rsidRPr="003D1889">
        <w:t>p</w:t>
      </w:r>
      <w:r w:rsidRPr="003D1889">
        <w:t>toms. This could be a welcome development for many as this means a reduced stay in the hospital, lower me</w:t>
      </w:r>
      <w:r w:rsidRPr="003D1889">
        <w:t>d</w:t>
      </w:r>
      <w:r w:rsidRPr="003D1889">
        <w:t>ical expenses and lower exposure for the patient to a hospital environment. Moreover, it is an inexpensive addition to traditional antibiotics</w:t>
      </w:r>
      <w:r w:rsidR="00C23D26">
        <w:t xml:space="preserve"> and has no known side effects.</w:t>
      </w:r>
      <w:r w:rsidR="00B67FD7">
        <w:br/>
      </w:r>
      <w:r w:rsidRPr="00F94898">
        <w:rPr>
          <w:b/>
          <w:color w:val="C00000"/>
        </w:rPr>
        <w:t>Lowers risk of diabetes, heart disease and improves cholesterol levels</w:t>
      </w:r>
      <w:r w:rsidRPr="00F94898">
        <w:rPr>
          <w:color w:val="C00000"/>
        </w:rPr>
        <w:t xml:space="preserve"> </w:t>
      </w:r>
      <w:r w:rsidRPr="003D1889">
        <w:t>- In a study made on women subjects ranging from 20 to 40 years old, half of the subjects were instructed to take a 30 ml soybean oil supplement while the other half were instructed to take a 30ml c</w:t>
      </w:r>
      <w:r w:rsidRPr="003D1889">
        <w:t>o</w:t>
      </w:r>
      <w:r w:rsidRPr="003D1889">
        <w:t>conut oil supplement while maintaining moderate exe</w:t>
      </w:r>
      <w:r w:rsidRPr="003D1889">
        <w:t>r</w:t>
      </w:r>
      <w:r w:rsidRPr="003D1889">
        <w:t>cise routine over a 12-week period. Results of the study showed that although both group of women had a d</w:t>
      </w:r>
      <w:r w:rsidRPr="003D1889">
        <w:t>e</w:t>
      </w:r>
      <w:r w:rsidRPr="003D1889">
        <w:t xml:space="preserve">crease in body mass index (BMI), only the women who were taking coconut oil showed a notable decease in waist circumference significantly lowering the risk of conditions like type </w:t>
      </w:r>
      <w:r w:rsidR="00B67FD7">
        <w:t>II diabetes and heart disease.</w:t>
      </w:r>
      <w:r w:rsidR="00B67FD7">
        <w:br/>
        <w:t xml:space="preserve">   </w:t>
      </w:r>
      <w:r w:rsidRPr="003D1889">
        <w:t xml:space="preserve">Furthermore, the study also showed that the subjects who experienced an improvement in their cholesterol profile along with higher HDL levels and higher HDL: LDL ratio were the ones taking coconut oil. </w:t>
      </w:r>
      <w:proofErr w:type="gramStart"/>
      <w:r w:rsidRPr="003D1889">
        <w:t>Those</w:t>
      </w:r>
      <w:proofErr w:type="gramEnd"/>
      <w:r w:rsidRPr="003D1889">
        <w:t xml:space="preserve"> taking soybean oil did not receive the same benefits but r</w:t>
      </w:r>
      <w:r w:rsidRPr="003D1889">
        <w:t>e</w:t>
      </w:r>
      <w:r w:rsidRPr="003D1889">
        <w:t xml:space="preserve">flected a higher total cholesterol as well as higher LDL cholesterol, lower HDL cholesterol and a lower HDL: LDL ratio. </w:t>
      </w:r>
    </w:p>
    <w:p w:rsidR="00B67FD7" w:rsidRDefault="004900EF" w:rsidP="004900EF">
      <w:pPr>
        <w:pStyle w:val="NoSpacing"/>
        <w:jc w:val="both"/>
      </w:pPr>
      <w:r w:rsidRPr="00F94898">
        <w:rPr>
          <w:b/>
          <w:color w:val="C00000"/>
        </w:rPr>
        <w:t>Assists in bone health and chronic fatigue</w:t>
      </w:r>
      <w:r w:rsidRPr="00F94898">
        <w:rPr>
          <w:color w:val="C00000"/>
        </w:rPr>
        <w:t xml:space="preserve"> -</w:t>
      </w:r>
      <w:r w:rsidRPr="003D1889">
        <w:t xml:space="preserve"> Research has found coconut oil to help </w:t>
      </w:r>
      <w:r w:rsidRPr="00F94898">
        <w:rPr>
          <w:color w:val="C00000"/>
        </w:rPr>
        <w:t>prevent osteoporosis</w:t>
      </w:r>
      <w:r w:rsidRPr="003D1889">
        <w:t xml:space="preserve"> b</w:t>
      </w:r>
      <w:r w:rsidRPr="003D1889">
        <w:t>e</w:t>
      </w:r>
      <w:r w:rsidRPr="003D1889">
        <w:t xml:space="preserve">cause it helps in the nutrient absorption of minerals such as </w:t>
      </w:r>
      <w:r w:rsidRPr="007374BD">
        <w:rPr>
          <w:color w:val="C00000"/>
        </w:rPr>
        <w:t xml:space="preserve">calcium </w:t>
      </w:r>
      <w:r w:rsidRPr="003D1889">
        <w:t xml:space="preserve">and </w:t>
      </w:r>
      <w:r w:rsidRPr="007374BD">
        <w:rPr>
          <w:color w:val="C00000"/>
        </w:rPr>
        <w:t>magnesium</w:t>
      </w:r>
      <w:r w:rsidRPr="003D1889">
        <w:t xml:space="preserve"> - important min</w:t>
      </w:r>
      <w:r w:rsidR="00B67FD7">
        <w:t>erals that fight osteoporosis.</w:t>
      </w:r>
    </w:p>
    <w:p w:rsidR="004900EF" w:rsidRPr="003D1889" w:rsidRDefault="00B67FD7" w:rsidP="004900EF">
      <w:pPr>
        <w:pStyle w:val="NoSpacing"/>
        <w:jc w:val="both"/>
      </w:pPr>
      <w:r>
        <w:t xml:space="preserve">   </w:t>
      </w:r>
      <w:r w:rsidR="004900EF" w:rsidRPr="003D1889">
        <w:t xml:space="preserve">Moreover, the medium-chain fatty acids in coconut oil </w:t>
      </w:r>
      <w:r w:rsidR="004900EF" w:rsidRPr="007374BD">
        <w:rPr>
          <w:color w:val="C00000"/>
        </w:rPr>
        <w:t>produce energy rather than body fat, thereby improving metabolism and preventing fatigue.</w:t>
      </w:r>
      <w:r w:rsidR="004900EF" w:rsidRPr="003D1889">
        <w:t xml:space="preserve"> The oil has also been shown to destroy organisms in the body that sap its strength and contribute to the condition of fatigue. </w:t>
      </w:r>
    </w:p>
    <w:p w:rsidR="004900EF" w:rsidRPr="003D1889" w:rsidRDefault="004900EF" w:rsidP="004900EF">
      <w:pPr>
        <w:pStyle w:val="NoSpacing"/>
        <w:jc w:val="both"/>
      </w:pPr>
      <w:r w:rsidRPr="00477141">
        <w:rPr>
          <w:b/>
          <w:color w:val="C00000"/>
        </w:rPr>
        <w:t xml:space="preserve">Alzheimer's </w:t>
      </w:r>
      <w:proofErr w:type="gramStart"/>
      <w:r w:rsidRPr="00477141">
        <w:rPr>
          <w:b/>
          <w:color w:val="C00000"/>
        </w:rPr>
        <w:t>Disease</w:t>
      </w:r>
      <w:proofErr w:type="gramEnd"/>
      <w:r w:rsidRPr="00B67FD7">
        <w:rPr>
          <w:b/>
        </w:rPr>
        <w:t xml:space="preserve"> </w:t>
      </w:r>
      <w:r w:rsidRPr="003D1889">
        <w:t>- Dr. Mary Newport, after failing to get treatment for her husband's dementia, discovered that coconut oil contained natural medium-chain tr</w:t>
      </w:r>
      <w:r w:rsidRPr="003D1889">
        <w:t>i</w:t>
      </w:r>
      <w:r w:rsidRPr="003D1889">
        <w:t xml:space="preserve">glyceride (MCT). The same substance was used in a drug trial her husband failed to qualify for. So, she gave her husband 1 tbsp. of coconut oil twice a day for a month and a half and saw </w:t>
      </w:r>
      <w:proofErr w:type="gramStart"/>
      <w:r w:rsidRPr="003D1889">
        <w:t>him</w:t>
      </w:r>
      <w:proofErr w:type="gramEnd"/>
      <w:r w:rsidRPr="003D1889">
        <w:t xml:space="preserve"> almost completely recovered. </w:t>
      </w:r>
    </w:p>
    <w:p w:rsidR="00B67FD7" w:rsidRDefault="004900EF" w:rsidP="004900EF">
      <w:pPr>
        <w:pStyle w:val="NoSpacing"/>
        <w:jc w:val="both"/>
      </w:pPr>
      <w:r w:rsidRPr="007374BD">
        <w:rPr>
          <w:b/>
          <w:color w:val="C00000"/>
        </w:rPr>
        <w:t>Others</w:t>
      </w:r>
      <w:r w:rsidRPr="007374BD">
        <w:rPr>
          <w:color w:val="C00000"/>
        </w:rPr>
        <w:t xml:space="preserve"> -</w:t>
      </w:r>
      <w:r w:rsidRPr="003D1889">
        <w:t xml:space="preserve"> aside from the health benefits mentioned ea</w:t>
      </w:r>
      <w:r w:rsidRPr="003D1889">
        <w:t>r</w:t>
      </w:r>
      <w:r w:rsidRPr="003D1889">
        <w:t>lier the following health benefits have been attributed to the beneficial use of coconut oil</w:t>
      </w:r>
      <w:r w:rsidR="00B67FD7">
        <w:t>:</w:t>
      </w:r>
    </w:p>
    <w:p w:rsidR="00B67FD7" w:rsidRDefault="004900EF" w:rsidP="004900EF">
      <w:pPr>
        <w:pStyle w:val="NoSpacing"/>
        <w:jc w:val="both"/>
      </w:pPr>
      <w:r w:rsidRPr="003D1889">
        <w:lastRenderedPageBreak/>
        <w:t xml:space="preserve">• Protects against </w:t>
      </w:r>
      <w:r w:rsidRPr="007374BD">
        <w:rPr>
          <w:color w:val="C00000"/>
        </w:rPr>
        <w:t xml:space="preserve">cancer </w:t>
      </w:r>
      <w:r w:rsidRPr="003D1889">
        <w:t xml:space="preserve">and HIV and </w:t>
      </w:r>
      <w:r w:rsidRPr="007374BD">
        <w:rPr>
          <w:color w:val="C00000"/>
        </w:rPr>
        <w:t>other infectious diseases</w:t>
      </w:r>
      <w:r w:rsidRPr="007374BD">
        <w:rPr>
          <w:color w:val="C00000"/>
        </w:rPr>
        <w:br/>
      </w:r>
      <w:r w:rsidRPr="003D1889">
        <w:t xml:space="preserve">• Kills </w:t>
      </w:r>
      <w:r w:rsidRPr="007374BD">
        <w:rPr>
          <w:color w:val="C00000"/>
        </w:rPr>
        <w:t>bacteria a</w:t>
      </w:r>
      <w:r w:rsidRPr="003D1889">
        <w:t xml:space="preserve">nd </w:t>
      </w:r>
      <w:r w:rsidRPr="007374BD">
        <w:rPr>
          <w:color w:val="C00000"/>
        </w:rPr>
        <w:t>parasites like tape worm and liver flukes</w:t>
      </w:r>
      <w:r w:rsidRPr="007374BD">
        <w:rPr>
          <w:color w:val="C00000"/>
        </w:rPr>
        <w:br/>
      </w:r>
      <w:r w:rsidRPr="003D1889">
        <w:t xml:space="preserve">• Eases acid reflux, aids in </w:t>
      </w:r>
      <w:r w:rsidRPr="007374BD">
        <w:rPr>
          <w:color w:val="C00000"/>
        </w:rPr>
        <w:t>proper bowel function</w:t>
      </w:r>
      <w:r w:rsidRPr="003D1889">
        <w:br/>
        <w:t xml:space="preserve">• </w:t>
      </w:r>
      <w:r w:rsidR="00B67FD7">
        <w:t xml:space="preserve">Lowers incidence of </w:t>
      </w:r>
      <w:r w:rsidR="00B67FD7" w:rsidRPr="005E5D14">
        <w:rPr>
          <w:color w:val="C00000"/>
        </w:rPr>
        <w:t>hemorrhoids</w:t>
      </w:r>
    </w:p>
    <w:p w:rsidR="00B67FD7" w:rsidRDefault="004900EF" w:rsidP="004900EF">
      <w:pPr>
        <w:pStyle w:val="NoSpacing"/>
        <w:jc w:val="both"/>
      </w:pPr>
      <w:r w:rsidRPr="003D1889">
        <w:t>• Heals a</w:t>
      </w:r>
      <w:r w:rsidR="00B67FD7">
        <w:t xml:space="preserve">nd relieves </w:t>
      </w:r>
      <w:r w:rsidR="00B67FD7" w:rsidRPr="005E5D14">
        <w:rPr>
          <w:color w:val="C00000"/>
        </w:rPr>
        <w:t>intestinal problems</w:t>
      </w:r>
    </w:p>
    <w:p w:rsidR="00B67FD7" w:rsidRPr="005E5D14" w:rsidRDefault="004900EF" w:rsidP="004900EF">
      <w:pPr>
        <w:pStyle w:val="NoSpacing"/>
        <w:jc w:val="both"/>
        <w:rPr>
          <w:color w:val="C00000"/>
        </w:rPr>
      </w:pPr>
      <w:r w:rsidRPr="003D1889">
        <w:t xml:space="preserve">• Soothes </w:t>
      </w:r>
      <w:r w:rsidRPr="005E5D14">
        <w:rPr>
          <w:color w:val="C00000"/>
        </w:rPr>
        <w:t>ear</w:t>
      </w:r>
      <w:r w:rsidR="00B67FD7" w:rsidRPr="005E5D14">
        <w:rPr>
          <w:color w:val="C00000"/>
        </w:rPr>
        <w:t>aches</w:t>
      </w:r>
    </w:p>
    <w:p w:rsidR="00B67FD7" w:rsidRDefault="004900EF" w:rsidP="004900EF">
      <w:pPr>
        <w:pStyle w:val="NoSpacing"/>
        <w:jc w:val="both"/>
      </w:pPr>
      <w:r w:rsidRPr="003D1889">
        <w:t xml:space="preserve">• Deals with symptoms connected with </w:t>
      </w:r>
      <w:r w:rsidRPr="005E5D14">
        <w:rPr>
          <w:color w:val="C00000"/>
        </w:rPr>
        <w:t>prostate e</w:t>
      </w:r>
      <w:r w:rsidRPr="005E5D14">
        <w:rPr>
          <w:color w:val="C00000"/>
        </w:rPr>
        <w:t>n</w:t>
      </w:r>
      <w:r w:rsidRPr="005E5D14">
        <w:rPr>
          <w:color w:val="C00000"/>
        </w:rPr>
        <w:t>largement</w:t>
      </w:r>
      <w:r w:rsidRPr="005E5D14">
        <w:rPr>
          <w:color w:val="C00000"/>
        </w:rPr>
        <w:br/>
      </w:r>
      <w:r w:rsidRPr="003D1889">
        <w:t xml:space="preserve">• Strengthens the </w:t>
      </w:r>
      <w:proofErr w:type="spellStart"/>
      <w:r w:rsidRPr="005E5D14">
        <w:rPr>
          <w:color w:val="C00000"/>
        </w:rPr>
        <w:t>l</w:t>
      </w:r>
      <w:r w:rsidR="005E5D14">
        <w:rPr>
          <w:color w:val="C00000"/>
        </w:rPr>
        <w:t>l</w:t>
      </w:r>
      <w:r w:rsidRPr="005E5D14">
        <w:rPr>
          <w:color w:val="C00000"/>
        </w:rPr>
        <w:t>ver</w:t>
      </w:r>
      <w:proofErr w:type="spellEnd"/>
      <w:r w:rsidRPr="005E5D14">
        <w:rPr>
          <w:color w:val="C00000"/>
        </w:rPr>
        <w:t xml:space="preserve"> </w:t>
      </w:r>
      <w:r w:rsidRPr="003D1889">
        <w:t xml:space="preserve">and protects against </w:t>
      </w:r>
      <w:r w:rsidRPr="005E5D14">
        <w:rPr>
          <w:color w:val="C00000"/>
        </w:rPr>
        <w:t>degener</w:t>
      </w:r>
      <w:r w:rsidRPr="005E5D14">
        <w:rPr>
          <w:color w:val="C00000"/>
        </w:rPr>
        <w:t>a</w:t>
      </w:r>
      <w:r w:rsidRPr="005E5D14">
        <w:rPr>
          <w:color w:val="C00000"/>
        </w:rPr>
        <w:t>tion</w:t>
      </w:r>
      <w:r w:rsidRPr="005E5D14">
        <w:rPr>
          <w:color w:val="C00000"/>
        </w:rPr>
        <w:br/>
      </w:r>
      <w:r w:rsidRPr="003D1889">
        <w:t xml:space="preserve">• Reduces </w:t>
      </w:r>
      <w:r w:rsidR="00B67FD7">
        <w:t xml:space="preserve">incidence of </w:t>
      </w:r>
      <w:r w:rsidR="00B67FD7" w:rsidRPr="005E5D14">
        <w:rPr>
          <w:color w:val="C00000"/>
        </w:rPr>
        <w:t>epileptic seizures</w:t>
      </w:r>
    </w:p>
    <w:p w:rsidR="00B67FD7" w:rsidRDefault="004900EF" w:rsidP="004900EF">
      <w:pPr>
        <w:pStyle w:val="NoSpacing"/>
        <w:jc w:val="both"/>
      </w:pPr>
      <w:r w:rsidRPr="003D1889">
        <w:t>• Reduce</w:t>
      </w:r>
      <w:r w:rsidR="00B67FD7">
        <w:t xml:space="preserve">s </w:t>
      </w:r>
      <w:r w:rsidR="00B67FD7" w:rsidRPr="005E5D14">
        <w:rPr>
          <w:color w:val="C00000"/>
        </w:rPr>
        <w:t>joint and muscle inflammation</w:t>
      </w:r>
    </w:p>
    <w:p w:rsidR="004900EF" w:rsidRPr="005E5D14" w:rsidRDefault="004900EF" w:rsidP="004900EF">
      <w:pPr>
        <w:pStyle w:val="NoSpacing"/>
        <w:jc w:val="both"/>
        <w:rPr>
          <w:color w:val="C00000"/>
        </w:rPr>
      </w:pPr>
      <w:r w:rsidRPr="003D1889">
        <w:t xml:space="preserve">• Eases </w:t>
      </w:r>
      <w:r w:rsidRPr="005E5D14">
        <w:rPr>
          <w:color w:val="C00000"/>
        </w:rPr>
        <w:t>neuropathies</w:t>
      </w:r>
      <w:r w:rsidRPr="003D1889">
        <w:t xml:space="preserve"> and </w:t>
      </w:r>
      <w:r w:rsidRPr="005E5D14">
        <w:rPr>
          <w:color w:val="C00000"/>
        </w:rPr>
        <w:t xml:space="preserve">itching from diabetes </w:t>
      </w:r>
    </w:p>
    <w:p w:rsidR="004900EF" w:rsidRPr="005E5D14" w:rsidRDefault="00B67FD7" w:rsidP="004900EF">
      <w:pPr>
        <w:pStyle w:val="NoSpacing"/>
        <w:jc w:val="both"/>
        <w:rPr>
          <w:b/>
          <w:kern w:val="36"/>
        </w:rPr>
      </w:pPr>
      <w:r w:rsidRPr="005E5D14">
        <w:rPr>
          <w:color w:val="C00000"/>
          <w:kern w:val="36"/>
        </w:rPr>
        <w:t xml:space="preserve"> </w:t>
      </w:r>
      <w:r w:rsidR="004900EF" w:rsidRPr="005E5D14">
        <w:rPr>
          <w:b/>
          <w:kern w:val="36"/>
        </w:rPr>
        <w:t>How much oil should be taken in to enjoy its benefits?</w:t>
      </w:r>
    </w:p>
    <w:p w:rsidR="004900EF" w:rsidRPr="003D1889" w:rsidRDefault="00B67FD7" w:rsidP="004900EF">
      <w:pPr>
        <w:pStyle w:val="NoSpacing"/>
        <w:jc w:val="both"/>
      </w:pPr>
      <w:r>
        <w:t xml:space="preserve">   </w:t>
      </w:r>
      <w:r w:rsidR="004900EF" w:rsidRPr="003D1889">
        <w:t xml:space="preserve">According to researchers, </w:t>
      </w:r>
      <w:r w:rsidR="004900EF" w:rsidRPr="004950CA">
        <w:rPr>
          <w:color w:val="FF0000"/>
        </w:rPr>
        <w:t>an adult should consume around 3 1/2 tbsp. of coconut oil daily</w:t>
      </w:r>
      <w:r w:rsidR="004900EF" w:rsidRPr="003D1889">
        <w:t>: an amount equal to the MCFA a nursing infant would receive in one day. The benefits of coconut oil are derived from the nutr</w:t>
      </w:r>
      <w:r w:rsidR="004900EF" w:rsidRPr="003D1889">
        <w:t>i</w:t>
      </w:r>
      <w:r w:rsidR="004900EF" w:rsidRPr="003D1889">
        <w:t>tional value of medium-chain fatty acids (MCFA's), and the best comparison in nature as to the percentage of MCFA consumed in a diet is in human breast milk. For those who are not used to having coconut oil in their diet, it is best to start out with a lesser amount and see how the body reacts before following the recommen</w:t>
      </w:r>
      <w:r w:rsidR="004900EF" w:rsidRPr="003D1889">
        <w:t>d</w:t>
      </w:r>
      <w:r w:rsidR="004900EF" w:rsidRPr="003D1889">
        <w:t>ed amount.</w:t>
      </w:r>
    </w:p>
    <w:p w:rsidR="00CD541E" w:rsidRPr="00EE149D" w:rsidRDefault="00CD541E" w:rsidP="00D955C8">
      <w:pPr>
        <w:pStyle w:val="NoSpacing"/>
        <w:jc w:val="center"/>
        <w:rPr>
          <w:kern w:val="36"/>
        </w:rPr>
      </w:pPr>
      <w:r w:rsidRPr="00EF68BE">
        <w:rPr>
          <w:b/>
          <w:kern w:val="36"/>
        </w:rPr>
        <w:t>GREEN COCONUT WATER USES</w:t>
      </w:r>
      <w:r w:rsidRPr="00EE149D">
        <w:rPr>
          <w:kern w:val="36"/>
        </w:rPr>
        <w:t>:</w:t>
      </w:r>
    </w:p>
    <w:p w:rsidR="005942F1" w:rsidRDefault="00CD541E" w:rsidP="005E5D14">
      <w:pPr>
        <w:pStyle w:val="NoSpacing"/>
        <w:jc w:val="both"/>
        <w:rPr>
          <w:rFonts w:cs="Times New Roman"/>
        </w:rPr>
      </w:pPr>
      <w:r w:rsidRPr="00EE149D">
        <w:rPr>
          <w:rFonts w:cs="Times New Roman"/>
        </w:rPr>
        <w:t xml:space="preserve">--Natural, healthy </w:t>
      </w:r>
      <w:r w:rsidRPr="005E5D14">
        <w:rPr>
          <w:rFonts w:cs="Times New Roman"/>
          <w:color w:val="C00000"/>
        </w:rPr>
        <w:t>source for hydration, energy and e</w:t>
      </w:r>
      <w:r w:rsidRPr="005E5D14">
        <w:rPr>
          <w:rFonts w:cs="Times New Roman"/>
          <w:color w:val="C00000"/>
        </w:rPr>
        <w:t>n</w:t>
      </w:r>
      <w:r w:rsidRPr="005E5D14">
        <w:rPr>
          <w:rFonts w:cs="Times New Roman"/>
          <w:color w:val="C00000"/>
        </w:rPr>
        <w:t>durance</w:t>
      </w:r>
      <w:r w:rsidRPr="00EE149D">
        <w:rPr>
          <w:rFonts w:cs="Times New Roman"/>
        </w:rPr>
        <w:t>, maki</w:t>
      </w:r>
      <w:r w:rsidR="005942F1">
        <w:rPr>
          <w:rFonts w:cs="Times New Roman"/>
        </w:rPr>
        <w:t xml:space="preserve">ng it the perfect </w:t>
      </w:r>
      <w:r w:rsidR="005942F1" w:rsidRPr="005E5D14">
        <w:rPr>
          <w:rFonts w:cs="Times New Roman"/>
          <w:color w:val="C00000"/>
        </w:rPr>
        <w:t>sports drink.</w:t>
      </w:r>
    </w:p>
    <w:p w:rsidR="00CD541E" w:rsidRDefault="00CD541E" w:rsidP="00CD541E">
      <w:pPr>
        <w:pStyle w:val="NoSpacing"/>
        <w:jc w:val="both"/>
        <w:rPr>
          <w:rFonts w:cs="Times New Roman"/>
        </w:rPr>
      </w:pPr>
      <w:r w:rsidRPr="00EE149D">
        <w:rPr>
          <w:rFonts w:cs="Times New Roman"/>
        </w:rPr>
        <w:t>--</w:t>
      </w:r>
      <w:r w:rsidRPr="005E5D14">
        <w:rPr>
          <w:rFonts w:cs="Times New Roman"/>
          <w:color w:val="C00000"/>
        </w:rPr>
        <w:t>Restores electrolytes</w:t>
      </w:r>
      <w:r w:rsidRPr="00EE149D">
        <w:rPr>
          <w:rFonts w:cs="Times New Roman"/>
        </w:rPr>
        <w:t xml:space="preserve"> after </w:t>
      </w:r>
      <w:r w:rsidRPr="005E5D14">
        <w:rPr>
          <w:rFonts w:cs="Times New Roman"/>
          <w:color w:val="C00000"/>
        </w:rPr>
        <w:t>exercise, vomiting, dia</w:t>
      </w:r>
      <w:r w:rsidRPr="005E5D14">
        <w:rPr>
          <w:rFonts w:cs="Times New Roman"/>
          <w:color w:val="C00000"/>
        </w:rPr>
        <w:t>r</w:t>
      </w:r>
      <w:r w:rsidRPr="005E5D14">
        <w:rPr>
          <w:rFonts w:cs="Times New Roman"/>
          <w:color w:val="C00000"/>
        </w:rPr>
        <w:t>rhea.</w:t>
      </w:r>
      <w:r w:rsidRPr="005E5D14">
        <w:rPr>
          <w:rFonts w:cs="Times New Roman"/>
          <w:color w:val="C00000"/>
        </w:rPr>
        <w:br/>
      </w:r>
      <w:r w:rsidRPr="00EE149D">
        <w:rPr>
          <w:rFonts w:cs="Times New Roman"/>
        </w:rPr>
        <w:t xml:space="preserve">--Antiseptic properties provide </w:t>
      </w:r>
      <w:r w:rsidRPr="005E5D14">
        <w:rPr>
          <w:rFonts w:cs="Times New Roman"/>
          <w:color w:val="C00000"/>
        </w:rPr>
        <w:t>antibacterial, anti-viral and anti-fungal agents</w:t>
      </w:r>
      <w:r w:rsidRPr="00EE149D">
        <w:rPr>
          <w:rFonts w:cs="Times New Roman"/>
        </w:rPr>
        <w:t xml:space="preserve"> to purify blood -- </w:t>
      </w:r>
      <w:r w:rsidRPr="005E5D14">
        <w:rPr>
          <w:rFonts w:cs="Times New Roman"/>
          <w:color w:val="C00000"/>
        </w:rPr>
        <w:t>killing measles, herpes, influenza, AIDS, SARS, hepatitis C</w:t>
      </w:r>
      <w:r w:rsidRPr="00EE149D">
        <w:rPr>
          <w:rFonts w:cs="Times New Roman"/>
        </w:rPr>
        <w:t>...</w:t>
      </w:r>
      <w:r>
        <w:rPr>
          <w:rFonts w:cs="Times New Roman"/>
        </w:rPr>
        <w:t>.</w:t>
      </w:r>
    </w:p>
    <w:p w:rsidR="00CD541E" w:rsidRDefault="00CD541E" w:rsidP="00CD541E">
      <w:pPr>
        <w:pStyle w:val="NoSpacing"/>
        <w:jc w:val="both"/>
        <w:rPr>
          <w:rFonts w:cs="Times New Roman"/>
        </w:rPr>
      </w:pPr>
      <w:r w:rsidRPr="00EE149D">
        <w:rPr>
          <w:rFonts w:cs="Times New Roman"/>
        </w:rPr>
        <w:t xml:space="preserve">--Used to </w:t>
      </w:r>
      <w:r w:rsidRPr="005E5D14">
        <w:rPr>
          <w:rFonts w:cs="Times New Roman"/>
          <w:color w:val="C00000"/>
        </w:rPr>
        <w:t>prevent vomiting, nausea and replace lost fl</w:t>
      </w:r>
      <w:r w:rsidRPr="005E5D14">
        <w:rPr>
          <w:rFonts w:cs="Times New Roman"/>
          <w:color w:val="C00000"/>
        </w:rPr>
        <w:t>u</w:t>
      </w:r>
      <w:r w:rsidRPr="005E5D14">
        <w:rPr>
          <w:rFonts w:cs="Times New Roman"/>
          <w:color w:val="C00000"/>
        </w:rPr>
        <w:t>ids in cases of malaria, typhoid, influenza</w:t>
      </w:r>
      <w:r>
        <w:rPr>
          <w:rFonts w:cs="Times New Roman"/>
        </w:rPr>
        <w:t xml:space="preserve">...  </w:t>
      </w:r>
    </w:p>
    <w:p w:rsidR="00CD541E" w:rsidRDefault="00CD541E" w:rsidP="00CD541E">
      <w:pPr>
        <w:pStyle w:val="NoSpacing"/>
        <w:jc w:val="both"/>
        <w:rPr>
          <w:rFonts w:cs="Times New Roman"/>
        </w:rPr>
      </w:pPr>
      <w:r w:rsidRPr="00EE149D">
        <w:rPr>
          <w:rFonts w:cs="Times New Roman"/>
        </w:rPr>
        <w:t>--</w:t>
      </w:r>
      <w:r w:rsidRPr="005E5D14">
        <w:rPr>
          <w:rFonts w:cs="Times New Roman"/>
          <w:color w:val="C00000"/>
        </w:rPr>
        <w:t>Dissolves kidney stones</w:t>
      </w:r>
      <w:r>
        <w:rPr>
          <w:rFonts w:cs="Times New Roman"/>
        </w:rPr>
        <w:t xml:space="preserve"> alkalizing urine </w:t>
      </w:r>
      <w:proofErr w:type="spellStart"/>
      <w:r>
        <w:rPr>
          <w:rFonts w:cs="Times New Roman"/>
        </w:rPr>
        <w:t>pH.</w:t>
      </w:r>
      <w:proofErr w:type="spellEnd"/>
    </w:p>
    <w:p w:rsidR="00CD541E" w:rsidRDefault="00CD541E" w:rsidP="00CD541E">
      <w:pPr>
        <w:pStyle w:val="NoSpacing"/>
        <w:jc w:val="both"/>
        <w:rPr>
          <w:rFonts w:cs="Times New Roman"/>
        </w:rPr>
      </w:pPr>
      <w:r w:rsidRPr="00EE149D">
        <w:rPr>
          <w:rFonts w:cs="Times New Roman"/>
        </w:rPr>
        <w:t xml:space="preserve">--Used as </w:t>
      </w:r>
      <w:r w:rsidRPr="005E5D14">
        <w:rPr>
          <w:rFonts w:cs="Times New Roman"/>
          <w:color w:val="C00000"/>
        </w:rPr>
        <w:t>a natural cleanse</w:t>
      </w:r>
      <w:r w:rsidRPr="00EE149D">
        <w:rPr>
          <w:rFonts w:cs="Times New Roman"/>
        </w:rPr>
        <w:t xml:space="preserve">, coconut water mixed with olive oil </w:t>
      </w:r>
      <w:r w:rsidRPr="005E5D14">
        <w:rPr>
          <w:rFonts w:cs="Times New Roman"/>
          <w:color w:val="C00000"/>
        </w:rPr>
        <w:t>eliminates intestinal parasites</w:t>
      </w:r>
      <w:r w:rsidRPr="00EE149D">
        <w:rPr>
          <w:rFonts w:cs="Times New Roman"/>
        </w:rPr>
        <w:t>.</w:t>
      </w:r>
    </w:p>
    <w:p w:rsidR="00CD541E" w:rsidRPr="00EF68BE" w:rsidRDefault="00CD541E" w:rsidP="00D955C8">
      <w:pPr>
        <w:pStyle w:val="NoSpacing"/>
        <w:jc w:val="center"/>
        <w:rPr>
          <w:b/>
          <w:kern w:val="36"/>
        </w:rPr>
      </w:pPr>
      <w:r w:rsidRPr="00EF68BE">
        <w:rPr>
          <w:b/>
          <w:kern w:val="36"/>
        </w:rPr>
        <w:t>COCONUT OIL MEDICINAL USES:</w:t>
      </w:r>
    </w:p>
    <w:p w:rsidR="00CD541E" w:rsidRDefault="00CD541E" w:rsidP="00CD541E">
      <w:pPr>
        <w:pStyle w:val="NoSpacing"/>
        <w:jc w:val="both"/>
        <w:rPr>
          <w:rFonts w:cs="Times New Roman"/>
        </w:rPr>
      </w:pPr>
      <w:r w:rsidRPr="00EE149D">
        <w:rPr>
          <w:rFonts w:cs="Times New Roman"/>
        </w:rPr>
        <w:t>Virgin coconut oil tastes and smells like coconut. Expe</w:t>
      </w:r>
      <w:r w:rsidRPr="00EE149D">
        <w:rPr>
          <w:rFonts w:cs="Times New Roman"/>
        </w:rPr>
        <w:t>l</w:t>
      </w:r>
      <w:r w:rsidRPr="00EE149D">
        <w:rPr>
          <w:rFonts w:cs="Times New Roman"/>
        </w:rPr>
        <w:t xml:space="preserve">ler pressed oil has no scent or taste and both </w:t>
      </w:r>
      <w:r>
        <w:rPr>
          <w:rFonts w:cs="Times New Roman"/>
        </w:rPr>
        <w:t>types can be used medicinally.</w:t>
      </w:r>
    </w:p>
    <w:p w:rsidR="00CD541E" w:rsidRDefault="00CD541E" w:rsidP="00CD541E">
      <w:pPr>
        <w:pStyle w:val="NoSpacing"/>
        <w:jc w:val="both"/>
        <w:rPr>
          <w:rFonts w:cs="Times New Roman"/>
        </w:rPr>
      </w:pPr>
      <w:r w:rsidRPr="00EE149D">
        <w:rPr>
          <w:rFonts w:cs="Times New Roman"/>
        </w:rPr>
        <w:t>--</w:t>
      </w:r>
      <w:r w:rsidRPr="00181449">
        <w:rPr>
          <w:rFonts w:cs="Times New Roman"/>
        </w:rPr>
        <w:t>Kills bacteria causing</w:t>
      </w:r>
      <w:r w:rsidRPr="00EE149D">
        <w:rPr>
          <w:rFonts w:cs="Times New Roman"/>
        </w:rPr>
        <w:t xml:space="preserve"> </w:t>
      </w:r>
      <w:r w:rsidRPr="00181449">
        <w:rPr>
          <w:rFonts w:cs="Times New Roman"/>
          <w:color w:val="C00000"/>
        </w:rPr>
        <w:t>urinary tract infections, gono</w:t>
      </w:r>
      <w:r w:rsidRPr="00181449">
        <w:rPr>
          <w:rFonts w:cs="Times New Roman"/>
          <w:color w:val="C00000"/>
        </w:rPr>
        <w:t>r</w:t>
      </w:r>
      <w:r w:rsidRPr="00181449">
        <w:rPr>
          <w:rFonts w:cs="Times New Roman"/>
          <w:color w:val="C00000"/>
        </w:rPr>
        <w:t>rhea, gum disease, staphylococcus, MRSA...</w:t>
      </w:r>
    </w:p>
    <w:p w:rsidR="00CD541E" w:rsidRDefault="00CD541E" w:rsidP="00CD541E">
      <w:pPr>
        <w:pStyle w:val="NoSpacing"/>
        <w:jc w:val="both"/>
        <w:rPr>
          <w:rFonts w:cs="Times New Roman"/>
        </w:rPr>
      </w:pPr>
      <w:r w:rsidRPr="00EE149D">
        <w:rPr>
          <w:rFonts w:cs="Times New Roman"/>
        </w:rPr>
        <w:t>--D</w:t>
      </w:r>
      <w:r>
        <w:rPr>
          <w:rFonts w:cs="Times New Roman"/>
        </w:rPr>
        <w:t xml:space="preserve">estroys </w:t>
      </w:r>
      <w:r w:rsidRPr="00181449">
        <w:rPr>
          <w:rFonts w:cs="Times New Roman"/>
          <w:color w:val="C00000"/>
        </w:rPr>
        <w:t>fungus</w:t>
      </w:r>
      <w:r>
        <w:rPr>
          <w:rFonts w:cs="Times New Roman"/>
        </w:rPr>
        <w:t xml:space="preserve"> causing </w:t>
      </w:r>
      <w:proofErr w:type="spellStart"/>
      <w:r w:rsidRPr="00181449">
        <w:rPr>
          <w:rFonts w:cs="Times New Roman"/>
          <w:color w:val="C00000"/>
        </w:rPr>
        <w:t>candida</w:t>
      </w:r>
      <w:proofErr w:type="spellEnd"/>
      <w:r w:rsidRPr="00181449">
        <w:rPr>
          <w:rFonts w:cs="Times New Roman"/>
          <w:color w:val="C00000"/>
        </w:rPr>
        <w:t>.</w:t>
      </w:r>
    </w:p>
    <w:p w:rsidR="00CD541E" w:rsidRDefault="00CD541E" w:rsidP="00CD541E">
      <w:pPr>
        <w:pStyle w:val="NoSpacing"/>
        <w:jc w:val="both"/>
        <w:rPr>
          <w:rFonts w:cs="Times New Roman"/>
        </w:rPr>
      </w:pPr>
      <w:r w:rsidRPr="00EE149D">
        <w:rPr>
          <w:rFonts w:cs="Times New Roman"/>
        </w:rPr>
        <w:t xml:space="preserve">--Kills </w:t>
      </w:r>
      <w:r w:rsidRPr="00181449">
        <w:rPr>
          <w:rFonts w:cs="Times New Roman"/>
          <w:color w:val="C00000"/>
        </w:rPr>
        <w:t>viruses causing flu, infectious disease, typhoid, HIV...</w:t>
      </w:r>
      <w:r w:rsidRPr="00181449">
        <w:rPr>
          <w:rFonts w:cs="Times New Roman"/>
          <w:color w:val="C00000"/>
        </w:rPr>
        <w:br/>
      </w:r>
      <w:r w:rsidRPr="00EE149D">
        <w:rPr>
          <w:rFonts w:cs="Times New Roman"/>
        </w:rPr>
        <w:t xml:space="preserve">--Eases </w:t>
      </w:r>
      <w:r w:rsidRPr="00181449">
        <w:rPr>
          <w:rFonts w:cs="Times New Roman"/>
          <w:color w:val="C00000"/>
        </w:rPr>
        <w:t>acid reflux,</w:t>
      </w:r>
      <w:r w:rsidRPr="00EE149D">
        <w:rPr>
          <w:rFonts w:cs="Times New Roman"/>
        </w:rPr>
        <w:t xml:space="preserve"> relieves </w:t>
      </w:r>
      <w:r w:rsidRPr="00181449">
        <w:rPr>
          <w:rFonts w:cs="Times New Roman"/>
          <w:color w:val="C00000"/>
        </w:rPr>
        <w:t>gallbladder disease</w:t>
      </w:r>
      <w:r w:rsidRPr="00EE149D">
        <w:rPr>
          <w:rFonts w:cs="Times New Roman"/>
        </w:rPr>
        <w:t>.</w:t>
      </w:r>
      <w:r w:rsidRPr="00EE149D">
        <w:rPr>
          <w:rFonts w:cs="Times New Roman"/>
        </w:rPr>
        <w:br/>
      </w:r>
      <w:r w:rsidRPr="00EE149D">
        <w:rPr>
          <w:rFonts w:cs="Times New Roman"/>
        </w:rPr>
        <w:lastRenderedPageBreak/>
        <w:t xml:space="preserve">--Enhances </w:t>
      </w:r>
      <w:r w:rsidRPr="00181449">
        <w:rPr>
          <w:rFonts w:cs="Times New Roman"/>
          <w:color w:val="C00000"/>
        </w:rPr>
        <w:t>proper bowel function</w:t>
      </w:r>
      <w:r w:rsidRPr="00EE149D">
        <w:rPr>
          <w:rFonts w:cs="Times New Roman"/>
        </w:rPr>
        <w:t xml:space="preserve"> and lowers incidence of </w:t>
      </w:r>
      <w:r w:rsidRPr="00181449">
        <w:rPr>
          <w:rFonts w:cs="Times New Roman"/>
          <w:color w:val="C00000"/>
        </w:rPr>
        <w:t>hemorrhoids</w:t>
      </w:r>
      <w:r w:rsidRPr="00EE149D">
        <w:rPr>
          <w:rFonts w:cs="Times New Roman"/>
        </w:rPr>
        <w:t xml:space="preserve"> when </w:t>
      </w:r>
      <w:hyperlink r:id="rId8" w:history="1">
        <w:r w:rsidRPr="00EE149D">
          <w:rPr>
            <w:rFonts w:cs="Times New Roman"/>
            <w:color w:val="0000FF"/>
          </w:rPr>
          <w:t>oil</w:t>
        </w:r>
      </w:hyperlink>
      <w:r w:rsidRPr="00EE149D">
        <w:rPr>
          <w:rFonts w:cs="Times New Roman"/>
        </w:rPr>
        <w:t xml:space="preserve"> is consumed.</w:t>
      </w:r>
    </w:p>
    <w:p w:rsidR="00CD541E" w:rsidRDefault="00CD541E" w:rsidP="00CD541E">
      <w:pPr>
        <w:pStyle w:val="NoSpacing"/>
        <w:jc w:val="both"/>
        <w:rPr>
          <w:rFonts w:cs="Times New Roman"/>
        </w:rPr>
      </w:pPr>
      <w:r w:rsidRPr="00EE149D">
        <w:rPr>
          <w:rFonts w:cs="Times New Roman"/>
        </w:rPr>
        <w:t>--</w:t>
      </w:r>
      <w:r w:rsidRPr="00181449">
        <w:rPr>
          <w:rFonts w:cs="Times New Roman"/>
          <w:color w:val="C00000"/>
        </w:rPr>
        <w:t xml:space="preserve">Relieves and heals intestinal disorders, ulcers, colitis, IBS, and </w:t>
      </w:r>
      <w:proofErr w:type="spellStart"/>
      <w:r w:rsidRPr="00181449">
        <w:rPr>
          <w:rFonts w:cs="Times New Roman"/>
          <w:color w:val="C00000"/>
        </w:rPr>
        <w:t>Crohn's</w:t>
      </w:r>
      <w:proofErr w:type="spellEnd"/>
      <w:r w:rsidRPr="00181449">
        <w:rPr>
          <w:rFonts w:cs="Times New Roman"/>
          <w:color w:val="C00000"/>
        </w:rPr>
        <w:t xml:space="preserve"> disease</w:t>
      </w:r>
      <w:r>
        <w:rPr>
          <w:rFonts w:cs="Times New Roman"/>
        </w:rPr>
        <w:t>.</w:t>
      </w:r>
    </w:p>
    <w:p w:rsidR="00CD541E" w:rsidRDefault="00CD541E" w:rsidP="00CD541E">
      <w:pPr>
        <w:pStyle w:val="NoSpacing"/>
        <w:jc w:val="both"/>
        <w:rPr>
          <w:rFonts w:cs="Times New Roman"/>
        </w:rPr>
      </w:pPr>
      <w:r w:rsidRPr="00B113F9">
        <w:rPr>
          <w:rFonts w:cs="Times New Roman"/>
        </w:rPr>
        <w:t>--</w:t>
      </w:r>
      <w:r w:rsidRPr="00181449">
        <w:rPr>
          <w:rFonts w:cs="Times New Roman"/>
          <w:color w:val="C00000"/>
        </w:rPr>
        <w:t>Stabilizes blood sugar and insulin production</w:t>
      </w:r>
      <w:r>
        <w:rPr>
          <w:rFonts w:cs="Times New Roman"/>
        </w:rPr>
        <w:t>.</w:t>
      </w:r>
    </w:p>
    <w:p w:rsidR="00CD541E" w:rsidRDefault="00CD541E" w:rsidP="00CD541E">
      <w:pPr>
        <w:pStyle w:val="NoSpacing"/>
        <w:jc w:val="both"/>
        <w:rPr>
          <w:rFonts w:cs="Times New Roman"/>
        </w:rPr>
      </w:pPr>
      <w:r w:rsidRPr="00EE149D">
        <w:rPr>
          <w:rFonts w:cs="Times New Roman"/>
        </w:rPr>
        <w:t>--</w:t>
      </w:r>
      <w:r w:rsidRPr="00477141">
        <w:rPr>
          <w:rFonts w:cs="Times New Roman"/>
          <w:color w:val="C00000"/>
        </w:rPr>
        <w:t>Eases neuropathies and itching from diabetes</w:t>
      </w:r>
      <w:r>
        <w:rPr>
          <w:rFonts w:cs="Times New Roman"/>
        </w:rPr>
        <w:t>.</w:t>
      </w:r>
    </w:p>
    <w:p w:rsidR="00CD541E" w:rsidRPr="00181449" w:rsidRDefault="00CD541E" w:rsidP="00CD541E">
      <w:pPr>
        <w:pStyle w:val="NoSpacing"/>
        <w:jc w:val="both"/>
        <w:rPr>
          <w:rFonts w:cs="Times New Roman"/>
          <w:color w:val="C00000"/>
        </w:rPr>
      </w:pPr>
      <w:r w:rsidRPr="00EE149D">
        <w:rPr>
          <w:rFonts w:cs="Times New Roman"/>
        </w:rPr>
        <w:t xml:space="preserve">--Protects against </w:t>
      </w:r>
      <w:r w:rsidRPr="00181449">
        <w:rPr>
          <w:rFonts w:cs="Times New Roman"/>
          <w:color w:val="C00000"/>
        </w:rPr>
        <w:t>osteoporosis</w:t>
      </w:r>
      <w:r w:rsidRPr="00EE149D">
        <w:rPr>
          <w:rFonts w:cs="Times New Roman"/>
        </w:rPr>
        <w:t xml:space="preserve"> and </w:t>
      </w:r>
      <w:r w:rsidRPr="00181449">
        <w:rPr>
          <w:rFonts w:cs="Times New Roman"/>
          <w:color w:val="C00000"/>
        </w:rPr>
        <w:t>reduces problems from cystic fibrosis.</w:t>
      </w:r>
    </w:p>
    <w:p w:rsidR="00CD541E" w:rsidRPr="00181449" w:rsidRDefault="00CD541E" w:rsidP="00CD541E">
      <w:pPr>
        <w:pStyle w:val="NoSpacing"/>
        <w:jc w:val="both"/>
        <w:rPr>
          <w:rFonts w:cs="Times New Roman"/>
          <w:color w:val="C00000"/>
        </w:rPr>
      </w:pPr>
      <w:r w:rsidRPr="00EE149D">
        <w:rPr>
          <w:rFonts w:cs="Times New Roman"/>
        </w:rPr>
        <w:t xml:space="preserve">--Enhances </w:t>
      </w:r>
      <w:r w:rsidRPr="00181449">
        <w:rPr>
          <w:rFonts w:cs="Times New Roman"/>
          <w:color w:val="C00000"/>
        </w:rPr>
        <w:t>pancreatic function, enzyme production and reduces pancreatitis.</w:t>
      </w:r>
    </w:p>
    <w:p w:rsidR="00CD541E" w:rsidRPr="00181449" w:rsidRDefault="00CD541E" w:rsidP="00CD541E">
      <w:pPr>
        <w:pStyle w:val="NoSpacing"/>
        <w:jc w:val="both"/>
        <w:rPr>
          <w:rFonts w:cs="Times New Roman"/>
          <w:color w:val="C00000"/>
        </w:rPr>
      </w:pPr>
      <w:r w:rsidRPr="00EE149D">
        <w:rPr>
          <w:rFonts w:cs="Times New Roman"/>
        </w:rPr>
        <w:t>--Improves magnesium and calcium absorption, pr</w:t>
      </w:r>
      <w:r w:rsidRPr="00EE149D">
        <w:rPr>
          <w:rFonts w:cs="Times New Roman"/>
        </w:rPr>
        <w:t>o</w:t>
      </w:r>
      <w:r w:rsidRPr="00EE149D">
        <w:rPr>
          <w:rFonts w:cs="Times New Roman"/>
        </w:rPr>
        <w:t>mot</w:t>
      </w:r>
      <w:r>
        <w:rPr>
          <w:rFonts w:cs="Times New Roman"/>
        </w:rPr>
        <w:t xml:space="preserve">ing </w:t>
      </w:r>
      <w:r w:rsidRPr="00181449">
        <w:rPr>
          <w:rFonts w:cs="Times New Roman"/>
          <w:color w:val="C00000"/>
        </w:rPr>
        <w:t>stronger bones.</w:t>
      </w:r>
    </w:p>
    <w:p w:rsidR="00CD541E" w:rsidRDefault="00CD541E" w:rsidP="00CD541E">
      <w:pPr>
        <w:pStyle w:val="NoSpacing"/>
        <w:jc w:val="both"/>
        <w:rPr>
          <w:rFonts w:cs="Times New Roman"/>
        </w:rPr>
      </w:pPr>
      <w:r w:rsidRPr="00EE149D">
        <w:rPr>
          <w:rFonts w:cs="Times New Roman"/>
        </w:rPr>
        <w:t>--</w:t>
      </w:r>
      <w:r w:rsidRPr="00477141">
        <w:rPr>
          <w:rFonts w:cs="Times New Roman"/>
          <w:color w:val="C00000"/>
        </w:rPr>
        <w:t>Reduces joint and muscle inflammation</w:t>
      </w:r>
      <w:r w:rsidRPr="00EE149D">
        <w:rPr>
          <w:rFonts w:cs="Times New Roman"/>
        </w:rPr>
        <w:t>, sup</w:t>
      </w:r>
      <w:r>
        <w:rPr>
          <w:rFonts w:cs="Times New Roman"/>
        </w:rPr>
        <w:t>porting repair of tissues.</w:t>
      </w:r>
    </w:p>
    <w:p w:rsidR="00CD541E" w:rsidRDefault="00CD541E" w:rsidP="00CD541E">
      <w:pPr>
        <w:pStyle w:val="NoSpacing"/>
        <w:jc w:val="both"/>
        <w:rPr>
          <w:rFonts w:cs="Times New Roman"/>
        </w:rPr>
      </w:pPr>
      <w:r w:rsidRPr="00EE149D">
        <w:rPr>
          <w:rFonts w:cs="Times New Roman"/>
        </w:rPr>
        <w:t>--Regulates thyroid</w:t>
      </w:r>
      <w:r>
        <w:rPr>
          <w:rFonts w:cs="Times New Roman"/>
        </w:rPr>
        <w:t xml:space="preserve"> function.</w:t>
      </w:r>
    </w:p>
    <w:p w:rsidR="00CD541E" w:rsidRPr="00181449" w:rsidRDefault="00CD541E" w:rsidP="00CD541E">
      <w:pPr>
        <w:pStyle w:val="NoSpacing"/>
        <w:jc w:val="both"/>
        <w:rPr>
          <w:rFonts w:cs="Times New Roman"/>
          <w:color w:val="C00000"/>
        </w:rPr>
      </w:pPr>
      <w:r w:rsidRPr="00EE149D">
        <w:rPr>
          <w:rFonts w:cs="Times New Roman"/>
        </w:rPr>
        <w:t xml:space="preserve">--Protects against </w:t>
      </w:r>
      <w:r w:rsidRPr="00181449">
        <w:rPr>
          <w:rFonts w:cs="Times New Roman"/>
          <w:color w:val="C00000"/>
        </w:rPr>
        <w:t>cancers of colon, breast, and digestive tract.</w:t>
      </w:r>
      <w:r w:rsidRPr="00181449">
        <w:rPr>
          <w:rFonts w:cs="Times New Roman"/>
          <w:color w:val="C00000"/>
        </w:rPr>
        <w:br/>
      </w:r>
      <w:r w:rsidRPr="00EE149D">
        <w:rPr>
          <w:rFonts w:cs="Times New Roman"/>
        </w:rPr>
        <w:t>--Medium chain fatty acids (MCFA) protect against d</w:t>
      </w:r>
      <w:r w:rsidRPr="00EE149D">
        <w:rPr>
          <w:rFonts w:cs="Times New Roman"/>
        </w:rPr>
        <w:t>e</w:t>
      </w:r>
      <w:r w:rsidRPr="00EE149D">
        <w:rPr>
          <w:rFonts w:cs="Times New Roman"/>
        </w:rPr>
        <w:t>velop</w:t>
      </w:r>
      <w:r>
        <w:rPr>
          <w:rFonts w:cs="Times New Roman"/>
        </w:rPr>
        <w:t xml:space="preserve">ment of </w:t>
      </w:r>
      <w:r w:rsidRPr="00181449">
        <w:rPr>
          <w:rFonts w:cs="Times New Roman"/>
          <w:color w:val="C00000"/>
        </w:rPr>
        <w:t>Alzheimer's disease.</w:t>
      </w:r>
    </w:p>
    <w:p w:rsidR="00CD541E" w:rsidRPr="00181449" w:rsidRDefault="00CD541E" w:rsidP="00CD541E">
      <w:pPr>
        <w:pStyle w:val="NoSpacing"/>
        <w:jc w:val="both"/>
        <w:rPr>
          <w:rFonts w:cs="Times New Roman"/>
          <w:color w:val="C00000"/>
        </w:rPr>
      </w:pPr>
      <w:r w:rsidRPr="00181449">
        <w:rPr>
          <w:rFonts w:cs="Times New Roman"/>
          <w:color w:val="C00000"/>
        </w:rPr>
        <w:t xml:space="preserve">--MCFA </w:t>
      </w:r>
      <w:proofErr w:type="gramStart"/>
      <w:r w:rsidRPr="00181449">
        <w:rPr>
          <w:rFonts w:cs="Times New Roman"/>
          <w:color w:val="C00000"/>
        </w:rPr>
        <w:t>strengthen</w:t>
      </w:r>
      <w:proofErr w:type="gramEnd"/>
      <w:r w:rsidRPr="00181449">
        <w:rPr>
          <w:rFonts w:cs="Times New Roman"/>
          <w:color w:val="C00000"/>
        </w:rPr>
        <w:t xml:space="preserve"> heart and</w:t>
      </w:r>
      <w:r w:rsidRPr="00EE149D">
        <w:rPr>
          <w:rFonts w:cs="Times New Roman"/>
        </w:rPr>
        <w:t xml:space="preserve"> </w:t>
      </w:r>
      <w:r w:rsidRPr="00181449">
        <w:rPr>
          <w:rFonts w:cs="Times New Roman"/>
          <w:color w:val="C00000"/>
        </w:rPr>
        <w:t>circulatory system</w:t>
      </w:r>
      <w:r w:rsidRPr="00EE149D">
        <w:rPr>
          <w:rFonts w:cs="Times New Roman"/>
        </w:rPr>
        <w:t xml:space="preserve"> pr</w:t>
      </w:r>
      <w:r w:rsidRPr="00EE149D">
        <w:rPr>
          <w:rFonts w:cs="Times New Roman"/>
        </w:rPr>
        <w:t>o</w:t>
      </w:r>
      <w:r w:rsidRPr="00EE149D">
        <w:rPr>
          <w:rFonts w:cs="Times New Roman"/>
        </w:rPr>
        <w:t xml:space="preserve">tecting against </w:t>
      </w:r>
      <w:proofErr w:type="spellStart"/>
      <w:r w:rsidRPr="00181449">
        <w:rPr>
          <w:rFonts w:cs="Times New Roman"/>
          <w:color w:val="C00000"/>
        </w:rPr>
        <w:t>artherosclerosis</w:t>
      </w:r>
      <w:proofErr w:type="spellEnd"/>
      <w:r w:rsidRPr="00181449">
        <w:rPr>
          <w:rFonts w:cs="Times New Roman"/>
          <w:color w:val="C00000"/>
        </w:rPr>
        <w:t xml:space="preserve"> and heart disease.</w:t>
      </w:r>
    </w:p>
    <w:p w:rsidR="00CD541E" w:rsidRPr="00181449" w:rsidRDefault="00CD541E" w:rsidP="00CD541E">
      <w:pPr>
        <w:pStyle w:val="NoSpacing"/>
        <w:jc w:val="both"/>
        <w:rPr>
          <w:rFonts w:cs="Times New Roman"/>
          <w:color w:val="C00000"/>
        </w:rPr>
      </w:pPr>
      <w:r w:rsidRPr="00181449">
        <w:rPr>
          <w:rFonts w:cs="Times New Roman"/>
          <w:color w:val="C00000"/>
        </w:rPr>
        <w:t>--Prevents oxidation of fatty acids.</w:t>
      </w:r>
    </w:p>
    <w:p w:rsidR="00CD541E" w:rsidRDefault="00CD541E" w:rsidP="00CD541E">
      <w:pPr>
        <w:pStyle w:val="NoSpacing"/>
        <w:jc w:val="both"/>
        <w:rPr>
          <w:rFonts w:cs="Times New Roman"/>
        </w:rPr>
      </w:pPr>
      <w:r w:rsidRPr="00EE149D">
        <w:rPr>
          <w:rFonts w:cs="Times New Roman"/>
        </w:rPr>
        <w:t xml:space="preserve">--Provides antioxidants to fight free radicals </w:t>
      </w:r>
      <w:r w:rsidRPr="00181449">
        <w:rPr>
          <w:rFonts w:cs="Times New Roman"/>
          <w:color w:val="C00000"/>
        </w:rPr>
        <w:t>slowing a</w:t>
      </w:r>
      <w:r w:rsidRPr="00181449">
        <w:rPr>
          <w:rFonts w:cs="Times New Roman"/>
          <w:color w:val="C00000"/>
        </w:rPr>
        <w:t>g</w:t>
      </w:r>
      <w:r w:rsidRPr="00181449">
        <w:rPr>
          <w:rFonts w:cs="Times New Roman"/>
          <w:color w:val="C00000"/>
        </w:rPr>
        <w:t>ing</w:t>
      </w:r>
      <w:r w:rsidRPr="00EE149D">
        <w:rPr>
          <w:rFonts w:cs="Times New Roman"/>
        </w:rPr>
        <w:t xml:space="preserve"> and degenerative diseases such as </w:t>
      </w:r>
      <w:r w:rsidRPr="00181449">
        <w:rPr>
          <w:rFonts w:cs="Times New Roman"/>
          <w:color w:val="C00000"/>
        </w:rPr>
        <w:t>arthritis</w:t>
      </w:r>
      <w:r>
        <w:rPr>
          <w:rFonts w:cs="Times New Roman"/>
        </w:rPr>
        <w:t>.</w:t>
      </w:r>
    </w:p>
    <w:p w:rsidR="00CD541E" w:rsidRDefault="00CD541E" w:rsidP="00CD541E">
      <w:pPr>
        <w:pStyle w:val="NoSpacing"/>
        <w:jc w:val="both"/>
        <w:rPr>
          <w:rFonts w:cs="Times New Roman"/>
        </w:rPr>
      </w:pPr>
      <w:r w:rsidRPr="00EE149D">
        <w:rPr>
          <w:rFonts w:cs="Times New Roman"/>
        </w:rPr>
        <w:t xml:space="preserve">--Relieves symptoms of </w:t>
      </w:r>
      <w:r w:rsidRPr="00181449">
        <w:rPr>
          <w:rFonts w:cs="Times New Roman"/>
          <w:color w:val="C00000"/>
        </w:rPr>
        <w:t>chronic fatigue syndrome</w:t>
      </w:r>
      <w:r w:rsidRPr="00EE149D">
        <w:rPr>
          <w:rFonts w:cs="Times New Roman"/>
        </w:rPr>
        <w:t>.</w:t>
      </w:r>
      <w:r w:rsidRPr="00EE149D">
        <w:rPr>
          <w:rFonts w:cs="Times New Roman"/>
        </w:rPr>
        <w:br/>
        <w:t>--</w:t>
      </w:r>
      <w:r w:rsidRPr="00181449">
        <w:rPr>
          <w:rFonts w:cs="Times New Roman"/>
          <w:color w:val="C00000"/>
        </w:rPr>
        <w:t>Reduces incidence and intensity of</w:t>
      </w:r>
      <w:r w:rsidRPr="00EE149D">
        <w:rPr>
          <w:rFonts w:cs="Times New Roman"/>
        </w:rPr>
        <w:t xml:space="preserve"> </w:t>
      </w:r>
      <w:r w:rsidRPr="00181449">
        <w:rPr>
          <w:rFonts w:cs="Times New Roman"/>
          <w:color w:val="C00000"/>
        </w:rPr>
        <w:t>epileptic seizures.</w:t>
      </w:r>
      <w:r w:rsidRPr="00EE149D">
        <w:rPr>
          <w:rFonts w:cs="Times New Roman"/>
        </w:rPr>
        <w:br/>
        <w:t>--</w:t>
      </w:r>
      <w:r w:rsidRPr="00181449">
        <w:rPr>
          <w:rFonts w:cs="Times New Roman"/>
          <w:color w:val="C00000"/>
        </w:rPr>
        <w:t>Stabilizes female hormones</w:t>
      </w:r>
      <w:r w:rsidRPr="00EE149D">
        <w:rPr>
          <w:rFonts w:cs="Times New Roman"/>
        </w:rPr>
        <w:t xml:space="preserve"> reducing hot flash</w:t>
      </w:r>
      <w:r>
        <w:rPr>
          <w:rFonts w:cs="Times New Roman"/>
        </w:rPr>
        <w:t>es and</w:t>
      </w:r>
    </w:p>
    <w:p w:rsidR="00CD541E" w:rsidRDefault="00CD541E" w:rsidP="00CD541E">
      <w:pPr>
        <w:pStyle w:val="NoSpacing"/>
        <w:jc w:val="both"/>
        <w:rPr>
          <w:rFonts w:cs="Times New Roman"/>
        </w:rPr>
      </w:pPr>
      <w:proofErr w:type="gramStart"/>
      <w:r w:rsidRPr="00EE149D">
        <w:rPr>
          <w:rFonts w:cs="Times New Roman"/>
        </w:rPr>
        <w:t>va</w:t>
      </w:r>
      <w:r>
        <w:rPr>
          <w:rFonts w:cs="Times New Roman"/>
        </w:rPr>
        <w:t>ginal</w:t>
      </w:r>
      <w:proofErr w:type="gramEnd"/>
      <w:r>
        <w:rPr>
          <w:rFonts w:cs="Times New Roman"/>
        </w:rPr>
        <w:t xml:space="preserve"> dryness during menopause.</w:t>
      </w:r>
    </w:p>
    <w:p w:rsidR="00CD541E" w:rsidRPr="00EF68BE" w:rsidRDefault="00CD541E" w:rsidP="00CD541E">
      <w:pPr>
        <w:pStyle w:val="NoSpacing"/>
        <w:jc w:val="both"/>
        <w:rPr>
          <w:b/>
          <w:kern w:val="36"/>
        </w:rPr>
      </w:pPr>
      <w:r w:rsidRPr="00EE149D">
        <w:rPr>
          <w:rFonts w:cs="Times New Roman"/>
        </w:rPr>
        <w:t xml:space="preserve">--Lessens symptoms associated with </w:t>
      </w:r>
      <w:r w:rsidRPr="00181449">
        <w:rPr>
          <w:rFonts w:cs="Times New Roman"/>
          <w:color w:val="C00000"/>
        </w:rPr>
        <w:t>prostate enlarg</w:t>
      </w:r>
      <w:r w:rsidRPr="00181449">
        <w:rPr>
          <w:rFonts w:cs="Times New Roman"/>
          <w:color w:val="C00000"/>
        </w:rPr>
        <w:t>e</w:t>
      </w:r>
      <w:r w:rsidRPr="00181449">
        <w:rPr>
          <w:rFonts w:cs="Times New Roman"/>
          <w:color w:val="C00000"/>
        </w:rPr>
        <w:t>ment</w:t>
      </w:r>
      <w:r w:rsidRPr="00EE149D">
        <w:rPr>
          <w:rFonts w:cs="Times New Roman"/>
        </w:rPr>
        <w:t>.</w:t>
      </w:r>
      <w:r w:rsidRPr="00EE149D">
        <w:rPr>
          <w:rFonts w:cs="Times New Roman"/>
        </w:rPr>
        <w:br/>
        <w:t xml:space="preserve">--Strengthens the </w:t>
      </w:r>
      <w:r w:rsidRPr="00181449">
        <w:rPr>
          <w:rFonts w:cs="Times New Roman"/>
          <w:color w:val="C00000"/>
        </w:rPr>
        <w:t xml:space="preserve">liver </w:t>
      </w:r>
      <w:r w:rsidRPr="00EE149D">
        <w:rPr>
          <w:rFonts w:cs="Times New Roman"/>
        </w:rPr>
        <w:t xml:space="preserve">and protects against </w:t>
      </w:r>
      <w:r w:rsidRPr="00181449">
        <w:rPr>
          <w:rFonts w:cs="Times New Roman"/>
          <w:color w:val="C00000"/>
        </w:rPr>
        <w:t>degener</w:t>
      </w:r>
      <w:r w:rsidRPr="00181449">
        <w:rPr>
          <w:rFonts w:cs="Times New Roman"/>
          <w:color w:val="C00000"/>
        </w:rPr>
        <w:t>a</w:t>
      </w:r>
      <w:r w:rsidRPr="00181449">
        <w:rPr>
          <w:rFonts w:cs="Times New Roman"/>
          <w:color w:val="C00000"/>
        </w:rPr>
        <w:t>tion.</w:t>
      </w:r>
      <w:r w:rsidRPr="00181449">
        <w:rPr>
          <w:rFonts w:cs="Times New Roman"/>
          <w:color w:val="C00000"/>
        </w:rPr>
        <w:br/>
      </w:r>
      <w:r w:rsidR="00D955C8">
        <w:rPr>
          <w:b/>
          <w:kern w:val="36"/>
        </w:rPr>
        <w:t xml:space="preserve">               </w:t>
      </w:r>
      <w:r w:rsidRPr="00EF68BE">
        <w:rPr>
          <w:b/>
          <w:kern w:val="36"/>
        </w:rPr>
        <w:t>TOPICAL USES FOR COCONUT OIL:</w:t>
      </w:r>
    </w:p>
    <w:p w:rsidR="00CD541E" w:rsidRPr="00181449" w:rsidRDefault="00CD541E" w:rsidP="00CD541E">
      <w:pPr>
        <w:pStyle w:val="NoSpacing"/>
        <w:jc w:val="both"/>
        <w:rPr>
          <w:rFonts w:cs="Times New Roman"/>
          <w:color w:val="C00000"/>
        </w:rPr>
      </w:pPr>
      <w:r w:rsidRPr="00EE149D">
        <w:rPr>
          <w:rFonts w:cs="Times New Roman"/>
        </w:rPr>
        <w:t>--Topical applications</w:t>
      </w:r>
      <w:r>
        <w:rPr>
          <w:rFonts w:cs="Times New Roman"/>
        </w:rPr>
        <w:t xml:space="preserve"> </w:t>
      </w:r>
      <w:r w:rsidRPr="00181449">
        <w:rPr>
          <w:rFonts w:cs="Times New Roman"/>
          <w:color w:val="C00000"/>
        </w:rPr>
        <w:t>relieve pain and swelling from</w:t>
      </w:r>
    </w:p>
    <w:p w:rsidR="00CD541E" w:rsidRDefault="00CD541E" w:rsidP="00CD541E">
      <w:pPr>
        <w:pStyle w:val="NoSpacing"/>
        <w:jc w:val="both"/>
        <w:rPr>
          <w:rFonts w:cs="Times New Roman"/>
        </w:rPr>
      </w:pPr>
      <w:proofErr w:type="gramStart"/>
      <w:r w:rsidRPr="00181449">
        <w:rPr>
          <w:rFonts w:cs="Times New Roman"/>
          <w:color w:val="C00000"/>
        </w:rPr>
        <w:t>hemorrhoids</w:t>
      </w:r>
      <w:proofErr w:type="gramEnd"/>
      <w:r w:rsidRPr="00181449">
        <w:rPr>
          <w:rFonts w:cs="Times New Roman"/>
          <w:color w:val="C00000"/>
        </w:rPr>
        <w:t>.</w:t>
      </w:r>
      <w:r w:rsidRPr="00181449">
        <w:rPr>
          <w:rFonts w:cs="Times New Roman"/>
          <w:color w:val="C00000"/>
        </w:rPr>
        <w:br/>
      </w:r>
      <w:r w:rsidRPr="00EE149D">
        <w:rPr>
          <w:rFonts w:cs="Times New Roman"/>
        </w:rPr>
        <w:t xml:space="preserve">--Lessens occurrence and appearance of </w:t>
      </w:r>
      <w:r w:rsidRPr="00181449">
        <w:rPr>
          <w:rFonts w:cs="Times New Roman"/>
          <w:color w:val="C00000"/>
        </w:rPr>
        <w:t>varicose veins.</w:t>
      </w:r>
      <w:r>
        <w:rPr>
          <w:rFonts w:cs="Times New Roman"/>
        </w:rPr>
        <w:br/>
      </w:r>
      <w:r w:rsidRPr="00EE149D">
        <w:rPr>
          <w:rFonts w:cs="Times New Roman"/>
        </w:rPr>
        <w:t>--Mixed with baking soda</w:t>
      </w:r>
      <w:r w:rsidR="00286713">
        <w:rPr>
          <w:rFonts w:cs="Times New Roman"/>
        </w:rPr>
        <w:t xml:space="preserve"> </w:t>
      </w:r>
      <w:r w:rsidRPr="00EE149D">
        <w:rPr>
          <w:rFonts w:cs="Times New Roman"/>
        </w:rPr>
        <w:t xml:space="preserve">makes </w:t>
      </w:r>
      <w:proofErr w:type="gramStart"/>
      <w:r w:rsidRPr="00EE149D">
        <w:rPr>
          <w:rFonts w:cs="Times New Roman"/>
        </w:rPr>
        <w:t>an effec</w:t>
      </w:r>
      <w:r>
        <w:rPr>
          <w:rFonts w:cs="Times New Roman"/>
        </w:rPr>
        <w:t>tive</w:t>
      </w:r>
      <w:proofErr w:type="gramEnd"/>
      <w:r>
        <w:rPr>
          <w:rFonts w:cs="Times New Roman"/>
        </w:rPr>
        <w:t xml:space="preserve"> toot</w:t>
      </w:r>
      <w:r>
        <w:rPr>
          <w:rFonts w:cs="Times New Roman"/>
        </w:rPr>
        <w:t>h</w:t>
      </w:r>
      <w:r>
        <w:rPr>
          <w:rFonts w:cs="Times New Roman"/>
        </w:rPr>
        <w:t>paste.</w:t>
      </w:r>
    </w:p>
    <w:p w:rsidR="00CD541E" w:rsidRDefault="00CD541E" w:rsidP="00CD541E">
      <w:pPr>
        <w:pStyle w:val="NoSpacing"/>
        <w:jc w:val="both"/>
        <w:rPr>
          <w:rFonts w:cs="Times New Roman"/>
        </w:rPr>
      </w:pPr>
      <w:r w:rsidRPr="00EE149D">
        <w:rPr>
          <w:rFonts w:cs="Times New Roman"/>
        </w:rPr>
        <w:t>--Heal</w:t>
      </w:r>
      <w:r>
        <w:rPr>
          <w:rFonts w:cs="Times New Roman"/>
        </w:rPr>
        <w:t>s psoriasis and eczema lesions.</w:t>
      </w:r>
    </w:p>
    <w:p w:rsidR="004950CA" w:rsidRDefault="00CD541E" w:rsidP="00CD541E">
      <w:pPr>
        <w:pStyle w:val="NoSpacing"/>
        <w:jc w:val="both"/>
        <w:rPr>
          <w:rFonts w:cs="Times New Roman"/>
        </w:rPr>
      </w:pPr>
      <w:r w:rsidRPr="00EE149D">
        <w:rPr>
          <w:rFonts w:cs="Times New Roman"/>
        </w:rPr>
        <w:t xml:space="preserve">--Stops </w:t>
      </w:r>
      <w:r w:rsidRPr="00181449">
        <w:rPr>
          <w:rFonts w:cs="Times New Roman"/>
          <w:color w:val="C00000"/>
        </w:rPr>
        <w:t>pain, burning, and itching of bug and snake bites</w:t>
      </w:r>
      <w:proofErr w:type="gramStart"/>
      <w:r w:rsidRPr="00181449">
        <w:rPr>
          <w:rFonts w:cs="Times New Roman"/>
          <w:color w:val="C00000"/>
        </w:rPr>
        <w:t>.</w:t>
      </w:r>
      <w:r w:rsidR="004950CA">
        <w:rPr>
          <w:rFonts w:cs="Times New Roman"/>
        </w:rPr>
        <w:t>(</w:t>
      </w:r>
      <w:proofErr w:type="gramEnd"/>
      <w:r w:rsidR="004950CA">
        <w:rPr>
          <w:rFonts w:cs="Times New Roman"/>
        </w:rPr>
        <w:t>non poisonous, I would think)</w:t>
      </w:r>
    </w:p>
    <w:p w:rsidR="00CD541E" w:rsidRPr="00181449" w:rsidRDefault="00CD541E" w:rsidP="00CD541E">
      <w:pPr>
        <w:pStyle w:val="NoSpacing"/>
        <w:jc w:val="both"/>
        <w:rPr>
          <w:rFonts w:cs="Times New Roman"/>
          <w:color w:val="C00000"/>
        </w:rPr>
      </w:pPr>
      <w:r w:rsidRPr="00EE149D">
        <w:rPr>
          <w:rFonts w:cs="Times New Roman"/>
        </w:rPr>
        <w:t xml:space="preserve">--Prevents itching from </w:t>
      </w:r>
      <w:r w:rsidRPr="00181449">
        <w:rPr>
          <w:rFonts w:cs="Times New Roman"/>
          <w:color w:val="C00000"/>
        </w:rPr>
        <w:t>poison ivy, oak, and sumac.</w:t>
      </w:r>
    </w:p>
    <w:p w:rsidR="00CD541E" w:rsidRPr="00181449" w:rsidRDefault="00CD541E" w:rsidP="00CD541E">
      <w:pPr>
        <w:pStyle w:val="NoSpacing"/>
        <w:jc w:val="both"/>
        <w:rPr>
          <w:rFonts w:cs="Times New Roman"/>
          <w:color w:val="C00000"/>
        </w:rPr>
      </w:pPr>
      <w:r w:rsidRPr="00B113F9">
        <w:rPr>
          <w:rFonts w:cs="Times New Roman"/>
        </w:rPr>
        <w:t>--</w:t>
      </w:r>
      <w:r w:rsidRPr="00181449">
        <w:rPr>
          <w:rFonts w:cs="Times New Roman"/>
          <w:color w:val="C00000"/>
        </w:rPr>
        <w:t>Eliminates head lice.</w:t>
      </w:r>
    </w:p>
    <w:p w:rsidR="00CD541E" w:rsidRDefault="00CD541E" w:rsidP="00CD541E">
      <w:pPr>
        <w:pStyle w:val="NoSpacing"/>
        <w:jc w:val="both"/>
        <w:rPr>
          <w:rFonts w:cs="Times New Roman"/>
        </w:rPr>
      </w:pPr>
      <w:r w:rsidRPr="00EE149D">
        <w:rPr>
          <w:rFonts w:cs="Times New Roman"/>
        </w:rPr>
        <w:t xml:space="preserve">--Heals </w:t>
      </w:r>
      <w:r w:rsidRPr="00181449">
        <w:rPr>
          <w:rFonts w:cs="Times New Roman"/>
          <w:color w:val="C00000"/>
        </w:rPr>
        <w:t>nail fungus</w:t>
      </w:r>
      <w:r w:rsidRPr="00EE149D">
        <w:rPr>
          <w:rFonts w:cs="Times New Roman"/>
        </w:rPr>
        <w:t xml:space="preserve"> </w:t>
      </w:r>
      <w:r w:rsidRPr="00181449">
        <w:rPr>
          <w:rFonts w:cs="Times New Roman"/>
          <w:color w:val="C00000"/>
        </w:rPr>
        <w:t>under finger and toenails</w:t>
      </w:r>
      <w:r>
        <w:rPr>
          <w:rFonts w:cs="Times New Roman"/>
        </w:rPr>
        <w:t>.</w:t>
      </w:r>
    </w:p>
    <w:p w:rsidR="00CD541E" w:rsidRDefault="00CD541E" w:rsidP="00CD541E">
      <w:pPr>
        <w:pStyle w:val="NoSpacing"/>
        <w:jc w:val="both"/>
        <w:rPr>
          <w:rFonts w:cs="Times New Roman"/>
        </w:rPr>
      </w:pPr>
      <w:r w:rsidRPr="00EE149D">
        <w:rPr>
          <w:rFonts w:cs="Times New Roman"/>
        </w:rPr>
        <w:t>--Prevent nosebleeds by applying light film inside no</w:t>
      </w:r>
      <w:r w:rsidRPr="00EE149D">
        <w:rPr>
          <w:rFonts w:cs="Times New Roman"/>
        </w:rPr>
        <w:t>s</w:t>
      </w:r>
      <w:r w:rsidRPr="00EE149D">
        <w:rPr>
          <w:rFonts w:cs="Times New Roman"/>
        </w:rPr>
        <w:t>trils.</w:t>
      </w:r>
    </w:p>
    <w:p w:rsidR="00CD541E" w:rsidRPr="00181449" w:rsidRDefault="00CD541E" w:rsidP="00CD541E">
      <w:pPr>
        <w:pStyle w:val="NoSpacing"/>
        <w:jc w:val="both"/>
        <w:rPr>
          <w:rFonts w:cs="Times New Roman"/>
          <w:color w:val="C00000"/>
        </w:rPr>
      </w:pPr>
      <w:r w:rsidRPr="00EE149D">
        <w:rPr>
          <w:rFonts w:cs="Times New Roman"/>
        </w:rPr>
        <w:t xml:space="preserve">--Makes </w:t>
      </w:r>
      <w:proofErr w:type="gramStart"/>
      <w:r w:rsidRPr="00EE149D">
        <w:rPr>
          <w:rFonts w:cs="Times New Roman"/>
        </w:rPr>
        <w:t>an excellent</w:t>
      </w:r>
      <w:proofErr w:type="gramEnd"/>
      <w:r w:rsidRPr="00EE149D">
        <w:rPr>
          <w:rFonts w:cs="Times New Roman"/>
        </w:rPr>
        <w:t xml:space="preserve"> </w:t>
      </w:r>
      <w:r w:rsidRPr="00181449">
        <w:rPr>
          <w:rFonts w:cs="Times New Roman"/>
          <w:color w:val="C00000"/>
        </w:rPr>
        <w:t>massage oil,</w:t>
      </w:r>
      <w:r w:rsidRPr="00EE149D">
        <w:rPr>
          <w:rFonts w:cs="Times New Roman"/>
        </w:rPr>
        <w:t xml:space="preserve"> a natural </w:t>
      </w:r>
      <w:r w:rsidRPr="00181449">
        <w:rPr>
          <w:rFonts w:cs="Times New Roman"/>
          <w:color w:val="C00000"/>
        </w:rPr>
        <w:t>personal lubricant</w:t>
      </w:r>
      <w:r>
        <w:rPr>
          <w:rFonts w:cs="Times New Roman"/>
        </w:rPr>
        <w:t xml:space="preserve">, and great </w:t>
      </w:r>
      <w:r w:rsidRPr="00181449">
        <w:rPr>
          <w:rFonts w:cs="Times New Roman"/>
          <w:color w:val="C00000"/>
        </w:rPr>
        <w:t>sunscreen.</w:t>
      </w:r>
    </w:p>
    <w:p w:rsidR="00CD541E" w:rsidRDefault="00CD541E" w:rsidP="00CD541E">
      <w:pPr>
        <w:pStyle w:val="NoSpacing"/>
        <w:jc w:val="both"/>
        <w:rPr>
          <w:rFonts w:cs="Times New Roman"/>
        </w:rPr>
      </w:pPr>
      <w:r w:rsidRPr="00181449">
        <w:rPr>
          <w:rFonts w:cs="Times New Roman"/>
        </w:rPr>
        <w:t>--</w:t>
      </w:r>
      <w:r w:rsidRPr="00181449">
        <w:rPr>
          <w:rFonts w:cs="Times New Roman"/>
          <w:color w:val="C00000"/>
        </w:rPr>
        <w:t>Removes scars and stretch marks</w:t>
      </w:r>
      <w:r>
        <w:rPr>
          <w:rFonts w:cs="Times New Roman"/>
        </w:rPr>
        <w:t>.</w:t>
      </w:r>
    </w:p>
    <w:p w:rsidR="00CD541E" w:rsidRDefault="00CD541E" w:rsidP="00CD541E">
      <w:pPr>
        <w:pStyle w:val="NoSpacing"/>
        <w:jc w:val="both"/>
        <w:rPr>
          <w:rFonts w:cs="Times New Roman"/>
        </w:rPr>
      </w:pPr>
      <w:r w:rsidRPr="00EE149D">
        <w:rPr>
          <w:rFonts w:cs="Times New Roman"/>
        </w:rPr>
        <w:t>--Repairs cracked, sore, dry nipples from nursing.</w:t>
      </w:r>
      <w:r w:rsidRPr="00EE149D">
        <w:rPr>
          <w:rFonts w:cs="Times New Roman"/>
        </w:rPr>
        <w:br/>
      </w:r>
      <w:r w:rsidRPr="00B113F9">
        <w:rPr>
          <w:rFonts w:cs="Times New Roman"/>
        </w:rPr>
        <w:t>--</w:t>
      </w:r>
      <w:r w:rsidRPr="00181449">
        <w:rPr>
          <w:rFonts w:cs="Times New Roman"/>
          <w:color w:val="C00000"/>
        </w:rPr>
        <w:t>Heals diaper rash</w:t>
      </w:r>
      <w:r w:rsidRPr="00EE149D">
        <w:rPr>
          <w:rFonts w:cs="Times New Roman"/>
        </w:rPr>
        <w:t xml:space="preserve"> and </w:t>
      </w:r>
      <w:r w:rsidRPr="00477141">
        <w:rPr>
          <w:rFonts w:cs="Times New Roman"/>
          <w:color w:val="C00000"/>
        </w:rPr>
        <w:t>removes cradle cap on babies</w:t>
      </w:r>
      <w:r w:rsidRPr="00EE149D">
        <w:rPr>
          <w:rFonts w:cs="Times New Roman"/>
        </w:rPr>
        <w:t>.</w:t>
      </w:r>
    </w:p>
    <w:p w:rsidR="00CD541E" w:rsidRPr="00582972" w:rsidRDefault="00CD541E" w:rsidP="00D955C8">
      <w:pPr>
        <w:pStyle w:val="Heading1"/>
        <w:shd w:val="clear" w:color="auto" w:fill="FFFFFF"/>
        <w:jc w:val="center"/>
        <w:rPr>
          <w:rFonts w:asciiTheme="minorHAnsi" w:hAnsiTheme="minorHAnsi"/>
          <w:color w:val="000000"/>
          <w:sz w:val="22"/>
          <w:szCs w:val="22"/>
        </w:rPr>
      </w:pPr>
      <w:r w:rsidRPr="00582972">
        <w:rPr>
          <w:rFonts w:asciiTheme="minorHAnsi" w:hAnsiTheme="minorHAnsi"/>
          <w:color w:val="000000"/>
          <w:sz w:val="22"/>
          <w:szCs w:val="22"/>
        </w:rPr>
        <w:lastRenderedPageBreak/>
        <w:t>NUTRITIONAL USES FOR COCONUT OIL:</w:t>
      </w:r>
    </w:p>
    <w:p w:rsidR="00CD541E" w:rsidRPr="00B113F9" w:rsidRDefault="00CD541E" w:rsidP="00CD541E">
      <w:pPr>
        <w:shd w:val="clear" w:color="auto" w:fill="FFFFFF"/>
        <w:spacing w:after="0"/>
        <w:jc w:val="both"/>
        <w:rPr>
          <w:color w:val="C00000"/>
        </w:rPr>
      </w:pPr>
      <w:r w:rsidRPr="00EF68BE">
        <w:rPr>
          <w:color w:val="000000"/>
        </w:rPr>
        <w:t xml:space="preserve">--Enhances </w:t>
      </w:r>
      <w:r w:rsidRPr="00B113F9">
        <w:rPr>
          <w:color w:val="C00000"/>
        </w:rPr>
        <w:t>absorption of nutrients</w:t>
      </w:r>
      <w:r w:rsidRPr="00EF68BE">
        <w:rPr>
          <w:color w:val="000000"/>
        </w:rPr>
        <w:t xml:space="preserve"> and </w:t>
      </w:r>
      <w:r w:rsidRPr="00B113F9">
        <w:rPr>
          <w:color w:val="C00000"/>
        </w:rPr>
        <w:t>improves dige</w:t>
      </w:r>
      <w:r w:rsidRPr="00B113F9">
        <w:rPr>
          <w:color w:val="C00000"/>
        </w:rPr>
        <w:t>s</w:t>
      </w:r>
      <w:r w:rsidRPr="00B113F9">
        <w:rPr>
          <w:color w:val="C00000"/>
        </w:rPr>
        <w:t>tion.</w:t>
      </w:r>
      <w:r w:rsidRPr="00B113F9">
        <w:rPr>
          <w:color w:val="C00000"/>
        </w:rPr>
        <w:br/>
      </w:r>
      <w:r w:rsidRPr="00EF68BE">
        <w:rPr>
          <w:color w:val="000000"/>
        </w:rPr>
        <w:t xml:space="preserve">--Provides </w:t>
      </w:r>
      <w:r w:rsidRPr="00B113F9">
        <w:rPr>
          <w:color w:val="C00000"/>
        </w:rPr>
        <w:t>a quick energy source</w:t>
      </w:r>
      <w:r w:rsidRPr="00EF68BE">
        <w:rPr>
          <w:color w:val="000000"/>
        </w:rPr>
        <w:t xml:space="preserve"> and </w:t>
      </w:r>
      <w:r w:rsidRPr="00B113F9">
        <w:rPr>
          <w:color w:val="C00000"/>
        </w:rPr>
        <w:t>stimulates meta</w:t>
      </w:r>
      <w:r w:rsidRPr="00B113F9">
        <w:rPr>
          <w:color w:val="C00000"/>
        </w:rPr>
        <w:t>b</w:t>
      </w:r>
      <w:r w:rsidRPr="00B113F9">
        <w:rPr>
          <w:color w:val="C00000"/>
        </w:rPr>
        <w:t>olism.</w:t>
      </w:r>
      <w:r w:rsidRPr="00B113F9">
        <w:rPr>
          <w:color w:val="C00000"/>
        </w:rPr>
        <w:br/>
      </w:r>
      <w:r w:rsidRPr="00EF68BE">
        <w:rPr>
          <w:color w:val="000000"/>
        </w:rPr>
        <w:t xml:space="preserve">--Produces </w:t>
      </w:r>
      <w:r w:rsidRPr="00B113F9">
        <w:rPr>
          <w:color w:val="C00000"/>
        </w:rPr>
        <w:t>immediate, usable energy source rather than being stored as fat.</w:t>
      </w:r>
    </w:p>
    <w:p w:rsidR="00CD541E" w:rsidRDefault="00CD541E" w:rsidP="00CD541E">
      <w:pPr>
        <w:shd w:val="clear" w:color="auto" w:fill="FFFFFF"/>
        <w:spacing w:after="0"/>
        <w:jc w:val="both"/>
        <w:rPr>
          <w:color w:val="000000"/>
        </w:rPr>
      </w:pPr>
      <w:r w:rsidRPr="00EF68BE">
        <w:rPr>
          <w:color w:val="000000"/>
        </w:rPr>
        <w:t xml:space="preserve">--Increases </w:t>
      </w:r>
      <w:r w:rsidRPr="00B113F9">
        <w:rPr>
          <w:color w:val="C00000"/>
        </w:rPr>
        <w:t>metabolic rate, stabilizes body weight</w:t>
      </w:r>
      <w:r>
        <w:rPr>
          <w:color w:val="000000"/>
        </w:rPr>
        <w:t xml:space="preserve">, and </w:t>
      </w:r>
      <w:r w:rsidRPr="00B113F9">
        <w:rPr>
          <w:color w:val="C00000"/>
        </w:rPr>
        <w:t>controls food cravings.</w:t>
      </w:r>
    </w:p>
    <w:p w:rsidR="00CD541E" w:rsidRPr="00B113F9" w:rsidRDefault="00CD541E" w:rsidP="00CD541E">
      <w:pPr>
        <w:shd w:val="clear" w:color="auto" w:fill="FFFFFF"/>
        <w:spacing w:after="0"/>
        <w:jc w:val="both"/>
        <w:rPr>
          <w:color w:val="C00000"/>
        </w:rPr>
      </w:pPr>
      <w:r w:rsidRPr="00EF68BE">
        <w:rPr>
          <w:color w:val="000000"/>
        </w:rPr>
        <w:t>--Enriches milk supply for breast-feeding women.</w:t>
      </w:r>
      <w:r w:rsidRPr="00EF68BE">
        <w:rPr>
          <w:color w:val="000000"/>
        </w:rPr>
        <w:br/>
        <w:t>--</w:t>
      </w:r>
      <w:r w:rsidRPr="00B113F9">
        <w:rPr>
          <w:color w:val="C00000"/>
        </w:rPr>
        <w:t>Doesn't form harmful by-products during cooking when used at high heat.</w:t>
      </w:r>
      <w:r w:rsidR="008E19E0" w:rsidRPr="00B113F9">
        <w:rPr>
          <w:color w:val="C00000"/>
        </w:rPr>
        <w:t xml:space="preserve">   </w:t>
      </w:r>
    </w:p>
    <w:p w:rsidR="004950CA" w:rsidRPr="00B67FD7" w:rsidRDefault="004950CA" w:rsidP="00691D17">
      <w:pPr>
        <w:pStyle w:val="NoSpacing"/>
        <w:jc w:val="both"/>
        <w:rPr>
          <w:b/>
          <w:kern w:val="36"/>
        </w:rPr>
      </w:pPr>
      <w:r w:rsidRPr="00B67FD7">
        <w:rPr>
          <w:b/>
          <w:kern w:val="36"/>
        </w:rPr>
        <w:t>Does coconut oil have any adverse side effects?</w:t>
      </w:r>
    </w:p>
    <w:p w:rsidR="004950CA" w:rsidRDefault="004950CA" w:rsidP="00691D17">
      <w:pPr>
        <w:pStyle w:val="NoSpacing"/>
        <w:jc w:val="both"/>
        <w:rPr>
          <w:sz w:val="18"/>
          <w:szCs w:val="18"/>
        </w:rPr>
      </w:pPr>
      <w:r w:rsidRPr="003D1889">
        <w:t xml:space="preserve">Coconut oil </w:t>
      </w:r>
      <w:r w:rsidRPr="00B113F9">
        <w:rPr>
          <w:color w:val="C00000"/>
        </w:rPr>
        <w:t>has no known side effects</w:t>
      </w:r>
      <w:r w:rsidRPr="003D1889">
        <w:t>. However, if you are used to a low-fat diet, a common adverse reaction would be diarrhea. It is probably not advisable to start with a large amount right away. Spreading the reco</w:t>
      </w:r>
      <w:r w:rsidRPr="003D1889">
        <w:t>m</w:t>
      </w:r>
      <w:r w:rsidRPr="003D1889">
        <w:t>mended amount over the course of one day and buil</w:t>
      </w:r>
      <w:r w:rsidRPr="003D1889">
        <w:t>d</w:t>
      </w:r>
      <w:r w:rsidRPr="003D1889">
        <w:t>ing up to a larger dose</w:t>
      </w:r>
      <w:r>
        <w:t xml:space="preserve"> </w:t>
      </w:r>
      <w:r w:rsidRPr="003D1889">
        <w:t>can help to avoid unwanted e</w:t>
      </w:r>
      <w:r w:rsidRPr="003D1889">
        <w:t>f</w:t>
      </w:r>
      <w:r w:rsidRPr="003D1889">
        <w:t>fects.</w:t>
      </w:r>
      <w:r w:rsidR="00691D17">
        <w:t xml:space="preserve">      </w:t>
      </w:r>
      <w:r w:rsidR="00691D17" w:rsidRPr="00691D17">
        <w:rPr>
          <w:sz w:val="18"/>
          <w:szCs w:val="18"/>
        </w:rPr>
        <w:t>(This</w:t>
      </w:r>
      <w:r w:rsidRPr="00691D17">
        <w:rPr>
          <w:sz w:val="18"/>
          <w:szCs w:val="18"/>
        </w:rPr>
        <w:t xml:space="preserve"> </w:t>
      </w:r>
      <w:r w:rsidR="00691D17" w:rsidRPr="00691D17">
        <w:rPr>
          <w:sz w:val="18"/>
          <w:szCs w:val="18"/>
        </w:rPr>
        <w:t xml:space="preserve">is excerpts from two articles </w:t>
      </w:r>
      <w:r w:rsidRPr="00691D17">
        <w:rPr>
          <w:kern w:val="36"/>
          <w:sz w:val="18"/>
          <w:szCs w:val="18"/>
        </w:rPr>
        <w:t xml:space="preserve">(By </w:t>
      </w:r>
      <w:proofErr w:type="gramStart"/>
      <w:r w:rsidRPr="00691D17">
        <w:rPr>
          <w:kern w:val="36"/>
          <w:sz w:val="18"/>
          <w:szCs w:val="18"/>
        </w:rPr>
        <w:t xml:space="preserve">Aurora </w:t>
      </w:r>
      <w:r w:rsidR="00691D17" w:rsidRPr="00691D17">
        <w:rPr>
          <w:sz w:val="18"/>
          <w:szCs w:val="18"/>
        </w:rPr>
        <w:t xml:space="preserve"> </w:t>
      </w:r>
      <w:proofErr w:type="spellStart"/>
      <w:r w:rsidRPr="00691D17">
        <w:rPr>
          <w:kern w:val="36"/>
          <w:sz w:val="18"/>
          <w:szCs w:val="18"/>
        </w:rPr>
        <w:t>Geib</w:t>
      </w:r>
      <w:proofErr w:type="spellEnd"/>
      <w:proofErr w:type="gramEnd"/>
      <w:r w:rsidRPr="00691D17">
        <w:rPr>
          <w:kern w:val="36"/>
          <w:sz w:val="18"/>
          <w:szCs w:val="18"/>
        </w:rPr>
        <w:t xml:space="preserve"> </w:t>
      </w:r>
      <w:r w:rsidR="00691D17">
        <w:rPr>
          <w:sz w:val="18"/>
          <w:szCs w:val="18"/>
        </w:rPr>
        <w:t>o</w:t>
      </w:r>
      <w:r w:rsidRPr="00691D17">
        <w:rPr>
          <w:sz w:val="18"/>
          <w:szCs w:val="18"/>
        </w:rPr>
        <w:t>rig</w:t>
      </w:r>
      <w:r w:rsidRPr="00691D17">
        <w:rPr>
          <w:sz w:val="18"/>
          <w:szCs w:val="18"/>
        </w:rPr>
        <w:t>i</w:t>
      </w:r>
      <w:r w:rsidRPr="00691D17">
        <w:rPr>
          <w:sz w:val="18"/>
          <w:szCs w:val="18"/>
        </w:rPr>
        <w:t>nally published June 12 2012</w:t>
      </w:r>
      <w:r w:rsidR="00691D17" w:rsidRPr="00691D17">
        <w:rPr>
          <w:sz w:val="18"/>
          <w:szCs w:val="18"/>
        </w:rPr>
        <w:t xml:space="preserve">, and </w:t>
      </w:r>
      <w:r w:rsidR="00691D17">
        <w:rPr>
          <w:sz w:val="18"/>
          <w:szCs w:val="18"/>
        </w:rPr>
        <w:t>JB Bardot o</w:t>
      </w:r>
      <w:r w:rsidR="00691D17" w:rsidRPr="00691D17">
        <w:rPr>
          <w:sz w:val="18"/>
          <w:szCs w:val="18"/>
        </w:rPr>
        <w:t>riginally published  May 31,2012. (Naturalnews.com)</w:t>
      </w:r>
    </w:p>
    <w:p w:rsidR="00B113F9" w:rsidRDefault="00B113F9" w:rsidP="00691D17">
      <w:pPr>
        <w:pStyle w:val="NoSpacing"/>
        <w:jc w:val="both"/>
        <w:rPr>
          <w:sz w:val="18"/>
          <w:szCs w:val="18"/>
        </w:rPr>
      </w:pPr>
    </w:p>
    <w:p w:rsidR="001C6C20" w:rsidRDefault="001C6C20" w:rsidP="00691D17">
      <w:pPr>
        <w:pStyle w:val="NoSpacing"/>
        <w:jc w:val="both"/>
        <w:rPr>
          <w:sz w:val="18"/>
          <w:szCs w:val="18"/>
        </w:rPr>
      </w:pPr>
    </w:p>
    <w:p w:rsidR="00B113F9" w:rsidRDefault="00B113F9" w:rsidP="00B113F9">
      <w:pPr>
        <w:pStyle w:val="NoSpacing"/>
        <w:jc w:val="center"/>
        <w:rPr>
          <w:b/>
        </w:rPr>
      </w:pPr>
      <w:r w:rsidRPr="00DD5D8B">
        <w:rPr>
          <w:b/>
        </w:rPr>
        <w:t>THE DEFINITION OF A CULTIST</w:t>
      </w:r>
    </w:p>
    <w:p w:rsidR="00DD5D8B" w:rsidRDefault="00DD5D8B" w:rsidP="00B113F9">
      <w:pPr>
        <w:pStyle w:val="NoSpacing"/>
        <w:jc w:val="center"/>
        <w:rPr>
          <w:sz w:val="18"/>
          <w:szCs w:val="18"/>
        </w:rPr>
      </w:pPr>
    </w:p>
    <w:p w:rsidR="00DD5D8B" w:rsidRPr="001C6C20" w:rsidRDefault="00DD5D8B" w:rsidP="00691D17">
      <w:pPr>
        <w:pStyle w:val="NoSpacing"/>
        <w:jc w:val="both"/>
      </w:pPr>
      <w:r w:rsidRPr="001C6C20">
        <w:t>Do you consider yourself a Cultist?  If you say NO you may change your mind after reading this!</w:t>
      </w:r>
    </w:p>
    <w:p w:rsidR="00DD5D8B" w:rsidRPr="001C6C20" w:rsidRDefault="00DD5D8B" w:rsidP="00691D17">
      <w:pPr>
        <w:pStyle w:val="NoSpacing"/>
        <w:jc w:val="both"/>
      </w:pPr>
    </w:p>
    <w:p w:rsidR="00B25940" w:rsidRDefault="00E1404E" w:rsidP="00691D17">
      <w:pPr>
        <w:pStyle w:val="NoSpacing"/>
        <w:jc w:val="both"/>
      </w:pPr>
      <w:r>
        <w:t xml:space="preserve">   </w:t>
      </w:r>
      <w:r w:rsidR="00DD5D8B" w:rsidRPr="001C6C20">
        <w:t>“A cultist is one who has a strong belief in the Bible and the Second Coming of Christ; who frequently a</w:t>
      </w:r>
      <w:r w:rsidR="00DD5D8B" w:rsidRPr="001C6C20">
        <w:t>t</w:t>
      </w:r>
      <w:r w:rsidR="00DD5D8B" w:rsidRPr="001C6C20">
        <w:t xml:space="preserve">tends Bible studies; who has a high level of financial giving to a Christian cause; who home schools </w:t>
      </w:r>
      <w:proofErr w:type="gramStart"/>
      <w:r w:rsidR="00DD5D8B" w:rsidRPr="001C6C20">
        <w:t>for  their</w:t>
      </w:r>
      <w:proofErr w:type="gramEnd"/>
      <w:r w:rsidR="00DD5D8B" w:rsidRPr="001C6C20">
        <w:t xml:space="preserve"> children; who has accumulated survival foods and has a strong belief in the Second Amendment; and who di</w:t>
      </w:r>
      <w:r w:rsidR="00DD5D8B" w:rsidRPr="001C6C20">
        <w:t>s</w:t>
      </w:r>
      <w:r w:rsidR="00DD5D8B" w:rsidRPr="001C6C20">
        <w:t>trusts big government.  Any of these may qualify (a pe</w:t>
      </w:r>
      <w:r w:rsidR="00DD5D8B" w:rsidRPr="001C6C20">
        <w:t>r</w:t>
      </w:r>
      <w:r w:rsidR="00DD5D8B" w:rsidRPr="001C6C20">
        <w:t xml:space="preserve">son as a cultist) but certainly more than one of </w:t>
      </w:r>
      <w:proofErr w:type="gramStart"/>
      <w:r w:rsidR="00DD5D8B" w:rsidRPr="001C6C20">
        <w:t>these  would</w:t>
      </w:r>
      <w:proofErr w:type="gramEnd"/>
      <w:r w:rsidR="00DD5D8B" w:rsidRPr="001C6C20">
        <w:t xml:space="preserve"> cause us to strongly look at this person as a threat, and his family as being in a risk situation that qualify for government interference.  W</w:t>
      </w:r>
      <w:r w:rsidR="001C6C20" w:rsidRPr="001C6C20">
        <w:t xml:space="preserve">aco </w:t>
      </w:r>
      <w:r w:rsidR="00DD5D8B" w:rsidRPr="001C6C20">
        <w:t xml:space="preserve">was one of those situations that qualified under our definition </w:t>
      </w:r>
      <w:proofErr w:type="gramStart"/>
      <w:r w:rsidR="00DD5D8B" w:rsidRPr="001C6C20">
        <w:t xml:space="preserve">of </w:t>
      </w:r>
      <w:r w:rsidR="001C6C20" w:rsidRPr="001C6C20">
        <w:t xml:space="preserve"> people</w:t>
      </w:r>
      <w:proofErr w:type="gramEnd"/>
      <w:r w:rsidR="001C6C20" w:rsidRPr="001C6C20">
        <w:t xml:space="preserve"> being at risk that necessitates  government a</w:t>
      </w:r>
      <w:r w:rsidR="001C6C20" w:rsidRPr="001C6C20">
        <w:t>c</w:t>
      </w:r>
      <w:r w:rsidR="001C6C20" w:rsidRPr="001C6C20">
        <w:t xml:space="preserve">tion to save them.” </w:t>
      </w:r>
      <w:r w:rsidR="001C6C20">
        <w:t xml:space="preserve"> </w:t>
      </w:r>
    </w:p>
    <w:p w:rsidR="00B25940" w:rsidRDefault="00B25940" w:rsidP="00691D17">
      <w:pPr>
        <w:pStyle w:val="NoSpacing"/>
        <w:jc w:val="both"/>
      </w:pPr>
    </w:p>
    <w:p w:rsidR="00691D17" w:rsidRDefault="001C6C20" w:rsidP="00691D17">
      <w:pPr>
        <w:pStyle w:val="NoSpacing"/>
        <w:jc w:val="both"/>
      </w:pPr>
      <w:r>
        <w:t xml:space="preserve">This </w:t>
      </w:r>
      <w:r w:rsidR="00437DEB">
        <w:t>strange</w:t>
      </w:r>
      <w:r>
        <w:t xml:space="preserve"> statement</w:t>
      </w:r>
      <w:r w:rsidR="00437DEB">
        <w:t xml:space="preserve"> was</w:t>
      </w:r>
      <w:r>
        <w:t xml:space="preserve"> by </w:t>
      </w:r>
      <w:proofErr w:type="gramStart"/>
      <w:r w:rsidR="00437DEB">
        <w:t>our</w:t>
      </w:r>
      <w:r>
        <w:t xml:space="preserve"> </w:t>
      </w:r>
      <w:r w:rsidRPr="001C6C20">
        <w:t xml:space="preserve"> Former</w:t>
      </w:r>
      <w:proofErr w:type="gramEnd"/>
      <w:r w:rsidRPr="001C6C20">
        <w:t xml:space="preserve"> Attorney General   (under  Bill Clinton)  Janet Reno </w:t>
      </w:r>
      <w:r w:rsidR="00437DEB">
        <w:t xml:space="preserve"> when she was </w:t>
      </w:r>
      <w:r w:rsidRPr="001C6C20">
        <w:t>interviewed on “60 Minutes” on June 26, 1994</w:t>
      </w:r>
      <w:r>
        <w:t>.</w:t>
      </w:r>
    </w:p>
    <w:p w:rsidR="00645ED5" w:rsidRDefault="00645ED5" w:rsidP="00691D17">
      <w:pPr>
        <w:pStyle w:val="NoSpacing"/>
        <w:jc w:val="both"/>
      </w:pPr>
    </w:p>
    <w:p w:rsidR="00645ED5" w:rsidRDefault="00645ED5" w:rsidP="00691D17">
      <w:pPr>
        <w:pStyle w:val="NoSpacing"/>
        <w:jc w:val="both"/>
      </w:pPr>
    </w:p>
    <w:p w:rsidR="00645ED5" w:rsidRDefault="00645ED5" w:rsidP="00691D17">
      <w:pPr>
        <w:pStyle w:val="NoSpacing"/>
        <w:jc w:val="both"/>
      </w:pPr>
    </w:p>
    <w:p w:rsidR="00645ED5" w:rsidRPr="00645ED5" w:rsidRDefault="00645ED5" w:rsidP="00645ED5">
      <w:pPr>
        <w:pStyle w:val="NoSpacing"/>
        <w:jc w:val="center"/>
        <w:rPr>
          <w:b/>
          <w:sz w:val="28"/>
          <w:szCs w:val="28"/>
        </w:rPr>
      </w:pPr>
      <w:r w:rsidRPr="00645ED5">
        <w:rPr>
          <w:b/>
          <w:sz w:val="28"/>
          <w:szCs w:val="28"/>
        </w:rPr>
        <w:lastRenderedPageBreak/>
        <w:t>NOTABLE NEWS</w:t>
      </w:r>
    </w:p>
    <w:p w:rsidR="00645ED5" w:rsidRDefault="00645ED5" w:rsidP="00645ED5">
      <w:pPr>
        <w:pStyle w:val="NoSpacing"/>
      </w:pPr>
    </w:p>
    <w:p w:rsidR="00645ED5" w:rsidRPr="00A00BBF" w:rsidRDefault="00645ED5" w:rsidP="00645ED5">
      <w:pPr>
        <w:pStyle w:val="NoSpacing"/>
        <w:rPr>
          <w:b/>
          <w:kern w:val="36"/>
          <w:sz w:val="28"/>
          <w:szCs w:val="28"/>
        </w:rPr>
      </w:pPr>
      <w:r w:rsidRPr="00A00BBF">
        <w:rPr>
          <w:b/>
          <w:kern w:val="36"/>
          <w:sz w:val="28"/>
          <w:szCs w:val="28"/>
        </w:rPr>
        <w:t>Cancer risk rising around the world; Wes</w:t>
      </w:r>
      <w:r w:rsidRPr="00A00BBF">
        <w:rPr>
          <w:b/>
          <w:kern w:val="36"/>
          <w:sz w:val="28"/>
          <w:szCs w:val="28"/>
        </w:rPr>
        <w:t>t</w:t>
      </w:r>
      <w:r w:rsidRPr="00A00BBF">
        <w:rPr>
          <w:b/>
          <w:kern w:val="36"/>
          <w:sz w:val="28"/>
          <w:szCs w:val="28"/>
        </w:rPr>
        <w:t xml:space="preserve">ern medicine failing globally </w:t>
      </w:r>
    </w:p>
    <w:p w:rsidR="00645ED5" w:rsidRDefault="00645ED5" w:rsidP="00645ED5">
      <w:pPr>
        <w:pStyle w:val="NoSpacing"/>
        <w:rPr>
          <w:sz w:val="20"/>
          <w:szCs w:val="20"/>
        </w:rPr>
      </w:pPr>
      <w:r>
        <w:rPr>
          <w:rFonts w:cs="Arial"/>
          <w:sz w:val="24"/>
          <w:szCs w:val="24"/>
        </w:rPr>
        <w:t xml:space="preserve"> </w:t>
      </w:r>
      <w:r w:rsidRPr="00645ED5">
        <w:rPr>
          <w:rFonts w:cs="Arial"/>
        </w:rPr>
        <w:t xml:space="preserve">Dec. 26, 2013 by: Ethan A. Huff, staff </w:t>
      </w:r>
      <w:proofErr w:type="gramStart"/>
      <w:r w:rsidRPr="00645ED5">
        <w:rPr>
          <w:rFonts w:cs="Arial"/>
        </w:rPr>
        <w:t>writer</w:t>
      </w:r>
      <w:proofErr w:type="gramEnd"/>
      <w:r w:rsidRPr="00A00BBF">
        <w:rPr>
          <w:rFonts w:cs="Arial"/>
          <w:sz w:val="24"/>
          <w:szCs w:val="24"/>
        </w:rPr>
        <w:br/>
      </w:r>
      <w:r w:rsidRPr="00645ED5">
        <w:rPr>
          <w:rFonts w:cs="Arial"/>
          <w:i/>
          <w:iCs/>
          <w:sz w:val="18"/>
          <w:szCs w:val="18"/>
        </w:rPr>
        <w:t xml:space="preserve">(Tags: </w:t>
      </w:r>
      <w:hyperlink r:id="rId9" w:history="1">
        <w:r w:rsidRPr="00645ED5">
          <w:rPr>
            <w:rFonts w:cs="Arial"/>
            <w:i/>
            <w:iCs/>
            <w:sz w:val="18"/>
            <w:szCs w:val="18"/>
          </w:rPr>
          <w:t>World Health Organization</w:t>
        </w:r>
      </w:hyperlink>
      <w:r w:rsidRPr="00645ED5">
        <w:rPr>
          <w:rFonts w:cs="Arial"/>
          <w:i/>
          <w:iCs/>
          <w:sz w:val="18"/>
          <w:szCs w:val="18"/>
        </w:rPr>
        <w:t xml:space="preserve">, </w:t>
      </w:r>
      <w:hyperlink r:id="rId10" w:history="1">
        <w:r w:rsidRPr="00645ED5">
          <w:rPr>
            <w:rFonts w:cs="Arial"/>
            <w:i/>
            <w:iCs/>
            <w:sz w:val="18"/>
            <w:szCs w:val="18"/>
          </w:rPr>
          <w:t>cancer risk</w:t>
        </w:r>
      </w:hyperlink>
      <w:r w:rsidRPr="00645ED5">
        <w:rPr>
          <w:rFonts w:cs="Arial"/>
          <w:i/>
          <w:iCs/>
          <w:sz w:val="18"/>
          <w:szCs w:val="18"/>
        </w:rPr>
        <w:t xml:space="preserve">, </w:t>
      </w:r>
      <w:hyperlink r:id="rId11" w:history="1">
        <w:r w:rsidRPr="00645ED5">
          <w:rPr>
            <w:rFonts w:cs="Arial"/>
            <w:i/>
            <w:iCs/>
            <w:sz w:val="18"/>
            <w:szCs w:val="18"/>
          </w:rPr>
          <w:t>Western medicine</w:t>
        </w:r>
      </w:hyperlink>
      <w:r>
        <w:rPr>
          <w:sz w:val="20"/>
          <w:szCs w:val="20"/>
        </w:rPr>
        <w:t>)</w:t>
      </w:r>
    </w:p>
    <w:p w:rsidR="00BB42FF" w:rsidRPr="00A00BBF" w:rsidRDefault="00BB42FF" w:rsidP="00645ED5">
      <w:pPr>
        <w:pStyle w:val="NoSpacing"/>
        <w:rPr>
          <w:rFonts w:cs="Arial"/>
          <w:sz w:val="24"/>
          <w:szCs w:val="24"/>
        </w:rPr>
      </w:pPr>
    </w:p>
    <w:p w:rsidR="00BB42FF" w:rsidRDefault="00645ED5" w:rsidP="00645ED5">
      <w:pPr>
        <w:pStyle w:val="NoSpacing"/>
        <w:jc w:val="both"/>
        <w:rPr>
          <w:rFonts w:cs="Arial"/>
          <w:sz w:val="24"/>
          <w:szCs w:val="24"/>
        </w:rPr>
      </w:pPr>
      <w:r w:rsidRPr="00645ED5">
        <w:rPr>
          <w:rFonts w:cs="Arial"/>
          <w:sz w:val="20"/>
          <w:szCs w:val="20"/>
        </w:rPr>
        <w:t>(</w:t>
      </w:r>
      <w:proofErr w:type="spellStart"/>
      <w:r w:rsidRPr="00645ED5">
        <w:rPr>
          <w:rFonts w:cs="Arial"/>
          <w:sz w:val="20"/>
          <w:szCs w:val="20"/>
        </w:rPr>
        <w:t>NaturalNews</w:t>
      </w:r>
      <w:proofErr w:type="spellEnd"/>
      <w:r w:rsidRPr="00645ED5">
        <w:rPr>
          <w:rFonts w:cs="Arial"/>
          <w:sz w:val="20"/>
          <w:szCs w:val="20"/>
        </w:rPr>
        <w:t>)</w:t>
      </w:r>
      <w:r w:rsidRPr="00A00BBF">
        <w:rPr>
          <w:rFonts w:cs="Arial"/>
          <w:sz w:val="24"/>
          <w:szCs w:val="24"/>
        </w:rPr>
        <w:t xml:space="preserve"> The World Health Organization (WHO) has issued dire new predictions about the spread of cancer throughout the world that prove the Western model of medicine to be a complete fai</w:t>
      </w:r>
      <w:r w:rsidRPr="00A00BBF">
        <w:rPr>
          <w:rFonts w:cs="Arial"/>
          <w:sz w:val="24"/>
          <w:szCs w:val="24"/>
        </w:rPr>
        <w:t>l</w:t>
      </w:r>
      <w:r w:rsidRPr="00A00BBF">
        <w:rPr>
          <w:rFonts w:cs="Arial"/>
          <w:sz w:val="24"/>
          <w:szCs w:val="24"/>
        </w:rPr>
        <w:t>ure. Within the next 10 years, the public health arm of the United Nations claims, cancer rates will increase by more than 25 percent, with most of this growth expected to occur in developing cou</w:t>
      </w:r>
      <w:r w:rsidRPr="00A00BBF">
        <w:rPr>
          <w:rFonts w:cs="Arial"/>
          <w:sz w:val="24"/>
          <w:szCs w:val="24"/>
        </w:rPr>
        <w:t>n</w:t>
      </w:r>
      <w:r w:rsidRPr="00A00BBF">
        <w:rPr>
          <w:rFonts w:cs="Arial"/>
          <w:sz w:val="24"/>
          <w:szCs w:val="24"/>
        </w:rPr>
        <w:t>tries that have been heavily infiltrated by Western influences.</w:t>
      </w:r>
      <w:r w:rsidRPr="00A00BBF">
        <w:rPr>
          <w:rFonts w:cs="Arial"/>
          <w:sz w:val="24"/>
          <w:szCs w:val="24"/>
        </w:rPr>
        <w:br/>
      </w:r>
      <w:r w:rsidRPr="00A00BBF">
        <w:rPr>
          <w:rFonts w:cs="Arial"/>
          <w:sz w:val="24"/>
          <w:szCs w:val="24"/>
        </w:rPr>
        <w:br/>
      </w:r>
      <w:r w:rsidR="00BB42FF">
        <w:rPr>
          <w:rFonts w:cs="Arial"/>
          <w:sz w:val="24"/>
          <w:szCs w:val="24"/>
        </w:rPr>
        <w:t xml:space="preserve">   </w:t>
      </w:r>
      <w:r w:rsidRPr="00A00BBF">
        <w:rPr>
          <w:rFonts w:cs="Arial"/>
          <w:sz w:val="24"/>
          <w:szCs w:val="24"/>
        </w:rPr>
        <w:t>By 2025, WHO claims, the annual number of new cancer diagnoses is expected to increase by roughly 37 percent, rising from a current annual total of about 14.1 million people to a shocking 19.3 million people. The number of cancer patients that will end up dying from the disease or its corresponding treatment is also expected to rise by about 39 pe</w:t>
      </w:r>
      <w:r w:rsidRPr="00A00BBF">
        <w:rPr>
          <w:rFonts w:cs="Arial"/>
          <w:sz w:val="24"/>
          <w:szCs w:val="24"/>
        </w:rPr>
        <w:t>r</w:t>
      </w:r>
      <w:r w:rsidRPr="00A00BBF">
        <w:rPr>
          <w:rFonts w:cs="Arial"/>
          <w:sz w:val="24"/>
          <w:szCs w:val="24"/>
        </w:rPr>
        <w:t>cent, jumping from a current total of about 8.2 mi</w:t>
      </w:r>
      <w:r w:rsidRPr="00A00BBF">
        <w:rPr>
          <w:rFonts w:cs="Arial"/>
          <w:sz w:val="24"/>
          <w:szCs w:val="24"/>
        </w:rPr>
        <w:t>l</w:t>
      </w:r>
      <w:r w:rsidRPr="00A00BBF">
        <w:rPr>
          <w:rFonts w:cs="Arial"/>
          <w:sz w:val="24"/>
          <w:szCs w:val="24"/>
        </w:rPr>
        <w:t>lion people annually to 11.4 million people.</w:t>
      </w:r>
      <w:r w:rsidRPr="00A00BBF">
        <w:rPr>
          <w:rFonts w:cs="Arial"/>
          <w:sz w:val="24"/>
          <w:szCs w:val="24"/>
        </w:rPr>
        <w:br/>
      </w:r>
      <w:r w:rsidRPr="00A00BBF">
        <w:rPr>
          <w:rFonts w:cs="Arial"/>
          <w:sz w:val="24"/>
          <w:szCs w:val="24"/>
        </w:rPr>
        <w:br/>
      </w:r>
      <w:r w:rsidR="00BB42FF">
        <w:rPr>
          <w:rFonts w:cs="Arial"/>
          <w:sz w:val="24"/>
          <w:szCs w:val="24"/>
        </w:rPr>
        <w:t xml:space="preserve">   </w:t>
      </w:r>
      <w:r w:rsidRPr="00A00BBF">
        <w:rPr>
          <w:rFonts w:cs="Arial"/>
          <w:sz w:val="24"/>
          <w:szCs w:val="24"/>
        </w:rPr>
        <w:t>Specifically in the U.S., the annual number of new cancer cases is expected to increase at a slightly lesser rate than that of the world at large. Accor</w:t>
      </w:r>
      <w:r w:rsidRPr="00A00BBF">
        <w:rPr>
          <w:rFonts w:cs="Arial"/>
          <w:sz w:val="24"/>
          <w:szCs w:val="24"/>
        </w:rPr>
        <w:t>d</w:t>
      </w:r>
      <w:r w:rsidRPr="00A00BBF">
        <w:rPr>
          <w:rFonts w:cs="Arial"/>
          <w:sz w:val="24"/>
          <w:szCs w:val="24"/>
        </w:rPr>
        <w:t>ing to the data, about 1.6 million people are added to the ranks of cancer patients every year in the U.S., a number that is expected to rise by about 31 percent to 2.09 million people annually in 2025. However, cancer deaths are predicted to increase by about 38 percent during the same time period, nearly matching the predicted global increase.</w:t>
      </w:r>
      <w:r w:rsidRPr="00A00BBF">
        <w:rPr>
          <w:rFonts w:cs="Arial"/>
          <w:sz w:val="24"/>
          <w:szCs w:val="24"/>
        </w:rPr>
        <w:br/>
      </w:r>
      <w:r w:rsidRPr="00A00BBF">
        <w:rPr>
          <w:rFonts w:cs="Arial"/>
          <w:sz w:val="24"/>
          <w:szCs w:val="24"/>
        </w:rPr>
        <w:br/>
      </w:r>
      <w:r w:rsidR="00BB42FF">
        <w:rPr>
          <w:rFonts w:cs="Arial"/>
          <w:sz w:val="24"/>
          <w:szCs w:val="24"/>
        </w:rPr>
        <w:t xml:space="preserve">   </w:t>
      </w:r>
      <w:r w:rsidRPr="00A00BBF">
        <w:rPr>
          <w:rFonts w:cs="Arial"/>
          <w:sz w:val="24"/>
          <w:szCs w:val="24"/>
        </w:rPr>
        <w:t>"In most developed countries, cancer is the s</w:t>
      </w:r>
      <w:r w:rsidRPr="00A00BBF">
        <w:rPr>
          <w:rFonts w:cs="Arial"/>
          <w:sz w:val="24"/>
          <w:szCs w:val="24"/>
        </w:rPr>
        <w:t>e</w:t>
      </w:r>
      <w:r w:rsidRPr="00A00BBF">
        <w:rPr>
          <w:rFonts w:cs="Arial"/>
          <w:sz w:val="24"/>
          <w:szCs w:val="24"/>
        </w:rPr>
        <w:t xml:space="preserve">cond largest cause of death after cardiovascular disease, and epidemiological evidence points to this trend emerging in the less developed world," reads a Q&amp;A section about </w:t>
      </w:r>
      <w:hyperlink r:id="rId12" w:history="1">
        <w:r w:rsidRPr="00A00BBF">
          <w:rPr>
            <w:rFonts w:cs="Arial"/>
            <w:color w:val="3366CC"/>
            <w:sz w:val="24"/>
            <w:szCs w:val="24"/>
          </w:rPr>
          <w:t>cancer</w:t>
        </w:r>
      </w:hyperlink>
      <w:r w:rsidRPr="00A00BBF">
        <w:rPr>
          <w:rFonts w:cs="Arial"/>
          <w:sz w:val="24"/>
          <w:szCs w:val="24"/>
        </w:rPr>
        <w:t xml:space="preserve"> on the WHO website. "This is particularly true in countries in 'transition' or middle-income countries, such as in South America and Asia. Already more than half of </w:t>
      </w:r>
      <w:r w:rsidRPr="00A00BBF">
        <w:rPr>
          <w:rFonts w:cs="Arial"/>
          <w:sz w:val="24"/>
          <w:szCs w:val="24"/>
        </w:rPr>
        <w:lastRenderedPageBreak/>
        <w:t>all cancer cases occur in developing cou</w:t>
      </w:r>
      <w:r w:rsidR="00BB42FF">
        <w:rPr>
          <w:rFonts w:cs="Arial"/>
          <w:sz w:val="24"/>
          <w:szCs w:val="24"/>
        </w:rPr>
        <w:t>n</w:t>
      </w:r>
      <w:r w:rsidRPr="00A00BBF">
        <w:rPr>
          <w:rFonts w:cs="Arial"/>
          <w:sz w:val="24"/>
          <w:szCs w:val="24"/>
        </w:rPr>
        <w:t>tries."</w:t>
      </w:r>
      <w:r w:rsidR="00BB42FF">
        <w:rPr>
          <w:rFonts w:cs="Arial"/>
          <w:sz w:val="24"/>
          <w:szCs w:val="24"/>
        </w:rPr>
        <w:t xml:space="preserve"> </w:t>
      </w:r>
      <w:r w:rsidRPr="00A00BBF">
        <w:rPr>
          <w:kern w:val="36"/>
          <w:sz w:val="24"/>
          <w:szCs w:val="24"/>
        </w:rPr>
        <w:t>Countries developing according to West</w:t>
      </w:r>
      <w:r w:rsidR="00BB42FF">
        <w:rPr>
          <w:kern w:val="36"/>
          <w:sz w:val="24"/>
          <w:szCs w:val="24"/>
        </w:rPr>
        <w:t xml:space="preserve">ern </w:t>
      </w:r>
      <w:r w:rsidRPr="00A00BBF">
        <w:rPr>
          <w:kern w:val="36"/>
          <w:sz w:val="24"/>
          <w:szCs w:val="24"/>
        </w:rPr>
        <w:t>stan</w:t>
      </w:r>
      <w:r w:rsidRPr="00A00BBF">
        <w:rPr>
          <w:kern w:val="36"/>
          <w:sz w:val="24"/>
          <w:szCs w:val="24"/>
        </w:rPr>
        <w:t>d</w:t>
      </w:r>
      <w:r w:rsidRPr="00A00BBF">
        <w:rPr>
          <w:kern w:val="36"/>
          <w:sz w:val="24"/>
          <w:szCs w:val="24"/>
        </w:rPr>
        <w:t>ards</w:t>
      </w:r>
      <w:r w:rsidR="00BB42FF">
        <w:rPr>
          <w:kern w:val="36"/>
          <w:sz w:val="24"/>
          <w:szCs w:val="24"/>
        </w:rPr>
        <w:t xml:space="preserve"> are</w:t>
      </w:r>
      <w:r w:rsidRPr="00A00BBF">
        <w:rPr>
          <w:kern w:val="36"/>
          <w:sz w:val="24"/>
          <w:szCs w:val="24"/>
        </w:rPr>
        <w:t xml:space="preserve"> most prone to cancer</w:t>
      </w:r>
      <w:r w:rsidR="00BB42FF">
        <w:rPr>
          <w:kern w:val="36"/>
          <w:sz w:val="24"/>
          <w:szCs w:val="24"/>
        </w:rPr>
        <w:t>.</w:t>
      </w:r>
    </w:p>
    <w:p w:rsidR="00BB42FF" w:rsidRDefault="00BB42FF" w:rsidP="00645ED5">
      <w:pPr>
        <w:pStyle w:val="NoSpacing"/>
        <w:jc w:val="both"/>
        <w:rPr>
          <w:rFonts w:cs="Arial"/>
          <w:sz w:val="24"/>
          <w:szCs w:val="24"/>
        </w:rPr>
      </w:pPr>
      <w:r>
        <w:rPr>
          <w:rFonts w:cs="Arial"/>
          <w:sz w:val="24"/>
          <w:szCs w:val="24"/>
        </w:rPr>
        <w:t xml:space="preserve">   </w:t>
      </w:r>
      <w:r w:rsidR="00645ED5" w:rsidRPr="00A00BBF">
        <w:rPr>
          <w:rFonts w:cs="Arial"/>
          <w:sz w:val="24"/>
          <w:szCs w:val="24"/>
        </w:rPr>
        <w:t>While cancer rates are admittedly rising all across the globe, some of the most afflicted countries i</w:t>
      </w:r>
      <w:r w:rsidR="00645ED5" w:rsidRPr="00A00BBF">
        <w:rPr>
          <w:rFonts w:cs="Arial"/>
          <w:sz w:val="24"/>
          <w:szCs w:val="24"/>
        </w:rPr>
        <w:t>n</w:t>
      </w:r>
      <w:r w:rsidR="00645ED5" w:rsidRPr="00A00BBF">
        <w:rPr>
          <w:rFonts w:cs="Arial"/>
          <w:sz w:val="24"/>
          <w:szCs w:val="24"/>
        </w:rPr>
        <w:t>clude places like China and India that are develo</w:t>
      </w:r>
      <w:r w:rsidR="00645ED5" w:rsidRPr="00A00BBF">
        <w:rPr>
          <w:rFonts w:cs="Arial"/>
          <w:sz w:val="24"/>
          <w:szCs w:val="24"/>
        </w:rPr>
        <w:t>p</w:t>
      </w:r>
      <w:r w:rsidR="00645ED5" w:rsidRPr="00A00BBF">
        <w:rPr>
          <w:rFonts w:cs="Arial"/>
          <w:sz w:val="24"/>
          <w:szCs w:val="24"/>
        </w:rPr>
        <w:t>ing according to Western standards. In India, for instance, U.S</w:t>
      </w:r>
      <w:proofErr w:type="gramStart"/>
      <w:r w:rsidR="00645ED5" w:rsidRPr="00A00BBF">
        <w:rPr>
          <w:rFonts w:cs="Arial"/>
          <w:sz w:val="24"/>
          <w:szCs w:val="24"/>
        </w:rPr>
        <w:t>.-</w:t>
      </w:r>
      <w:proofErr w:type="gramEnd"/>
      <w:r w:rsidR="00645ED5" w:rsidRPr="00A00BBF">
        <w:rPr>
          <w:rFonts w:cs="Arial"/>
          <w:sz w:val="24"/>
          <w:szCs w:val="24"/>
        </w:rPr>
        <w:t xml:space="preserve"> and European-based biotechnology companies have played a major role in transitio</w:t>
      </w:r>
      <w:r w:rsidR="00645ED5" w:rsidRPr="00A00BBF">
        <w:rPr>
          <w:rFonts w:cs="Arial"/>
          <w:sz w:val="24"/>
          <w:szCs w:val="24"/>
        </w:rPr>
        <w:t>n</w:t>
      </w:r>
      <w:r w:rsidR="00645ED5" w:rsidRPr="00A00BBF">
        <w:rPr>
          <w:rFonts w:cs="Arial"/>
          <w:sz w:val="24"/>
          <w:szCs w:val="24"/>
        </w:rPr>
        <w:t>ing native cultures to genetically modified orga</w:t>
      </w:r>
      <w:r w:rsidR="00645ED5" w:rsidRPr="00A00BBF">
        <w:rPr>
          <w:rFonts w:cs="Arial"/>
          <w:sz w:val="24"/>
          <w:szCs w:val="24"/>
        </w:rPr>
        <w:t>n</w:t>
      </w:r>
      <w:r w:rsidR="00645ED5" w:rsidRPr="00A00BBF">
        <w:rPr>
          <w:rFonts w:cs="Arial"/>
          <w:sz w:val="24"/>
          <w:szCs w:val="24"/>
        </w:rPr>
        <w:t>isms (GMOs), which are stro</w:t>
      </w:r>
      <w:r>
        <w:rPr>
          <w:rFonts w:cs="Arial"/>
          <w:sz w:val="24"/>
          <w:szCs w:val="24"/>
        </w:rPr>
        <w:t>ngly linked to causing cancer.</w:t>
      </w:r>
      <w:r>
        <w:rPr>
          <w:rFonts w:cs="Arial"/>
          <w:sz w:val="24"/>
          <w:szCs w:val="24"/>
        </w:rPr>
        <w:br/>
        <w:t xml:space="preserve">   </w:t>
      </w:r>
      <w:r w:rsidR="00645ED5" w:rsidRPr="00A00BBF">
        <w:rPr>
          <w:rFonts w:cs="Arial"/>
          <w:sz w:val="24"/>
          <w:szCs w:val="24"/>
        </w:rPr>
        <w:t>The same is true in China, where many modern cities are being patterned after American ones, i</w:t>
      </w:r>
      <w:r w:rsidR="00645ED5" w:rsidRPr="00A00BBF">
        <w:rPr>
          <w:rFonts w:cs="Arial"/>
          <w:sz w:val="24"/>
          <w:szCs w:val="24"/>
        </w:rPr>
        <w:t>n</w:t>
      </w:r>
      <w:r w:rsidR="00645ED5" w:rsidRPr="00A00BBF">
        <w:rPr>
          <w:rFonts w:cs="Arial"/>
          <w:sz w:val="24"/>
          <w:szCs w:val="24"/>
        </w:rPr>
        <w:t>cluding similar lifestyle and dietary patterns. Trad</w:t>
      </w:r>
      <w:r w:rsidR="00645ED5" w:rsidRPr="00A00BBF">
        <w:rPr>
          <w:rFonts w:cs="Arial"/>
          <w:sz w:val="24"/>
          <w:szCs w:val="24"/>
        </w:rPr>
        <w:t>i</w:t>
      </w:r>
      <w:r w:rsidR="00645ED5" w:rsidRPr="00A00BBF">
        <w:rPr>
          <w:rFonts w:cs="Arial"/>
          <w:sz w:val="24"/>
          <w:szCs w:val="24"/>
        </w:rPr>
        <w:t>tional ways of living, including native foods and heirloom agriculture, are being rapidly replaced with consumerism, materialism and everything these things entail -- lots of convenient "junk" foods, minimal physical activity, and of course plenty</w:t>
      </w:r>
      <w:r>
        <w:rPr>
          <w:rFonts w:cs="Arial"/>
          <w:sz w:val="24"/>
          <w:szCs w:val="24"/>
        </w:rPr>
        <w:t xml:space="preserve"> of Western drugs and surgery.</w:t>
      </w:r>
    </w:p>
    <w:p w:rsidR="00BB42FF" w:rsidRDefault="00BB42FF" w:rsidP="00645ED5">
      <w:pPr>
        <w:pStyle w:val="NoSpacing"/>
        <w:jc w:val="both"/>
        <w:rPr>
          <w:rFonts w:cs="Arial"/>
          <w:sz w:val="24"/>
          <w:szCs w:val="24"/>
        </w:rPr>
      </w:pPr>
    </w:p>
    <w:p w:rsidR="00BB42FF" w:rsidRDefault="00BB42FF" w:rsidP="00645ED5">
      <w:pPr>
        <w:pStyle w:val="NoSpacing"/>
        <w:jc w:val="both"/>
        <w:rPr>
          <w:rFonts w:cs="Arial"/>
          <w:sz w:val="24"/>
          <w:szCs w:val="24"/>
        </w:rPr>
      </w:pPr>
      <w:r>
        <w:rPr>
          <w:rFonts w:cs="Arial"/>
          <w:sz w:val="24"/>
          <w:szCs w:val="24"/>
        </w:rPr>
        <w:t xml:space="preserve"> </w:t>
      </w:r>
      <w:r w:rsidR="00645ED5" w:rsidRPr="00A00BBF">
        <w:rPr>
          <w:rFonts w:cs="Arial"/>
          <w:sz w:val="24"/>
          <w:szCs w:val="24"/>
        </w:rPr>
        <w:t xml:space="preserve">"It's by design," wrote one </w:t>
      </w:r>
      <w:r w:rsidR="00645ED5" w:rsidRPr="00A00BBF">
        <w:rPr>
          <w:rFonts w:cs="Arial"/>
          <w:i/>
          <w:iCs/>
          <w:sz w:val="24"/>
          <w:szCs w:val="24"/>
        </w:rPr>
        <w:t>McClatchy</w:t>
      </w:r>
      <w:r w:rsidR="00645ED5" w:rsidRPr="00A00BBF">
        <w:rPr>
          <w:rFonts w:cs="Arial"/>
          <w:sz w:val="24"/>
          <w:szCs w:val="24"/>
        </w:rPr>
        <w:t xml:space="preserve"> commenter. "GMO food causes cancer (and the prevailing </w:t>
      </w:r>
      <w:proofErr w:type="spellStart"/>
      <w:r w:rsidR="00645ED5" w:rsidRPr="00A00BBF">
        <w:rPr>
          <w:rFonts w:cs="Arial"/>
          <w:sz w:val="24"/>
          <w:szCs w:val="24"/>
        </w:rPr>
        <w:t>depopulationists</w:t>
      </w:r>
      <w:proofErr w:type="spellEnd"/>
      <w:r w:rsidR="00645ED5" w:rsidRPr="00A00BBF">
        <w:rPr>
          <w:rFonts w:cs="Arial"/>
          <w:sz w:val="24"/>
          <w:szCs w:val="24"/>
        </w:rPr>
        <w:t xml:space="preserve"> and eugenicists know it because they created the stuff). </w:t>
      </w:r>
      <w:proofErr w:type="gramStart"/>
      <w:r w:rsidR="00645ED5" w:rsidRPr="00A00BBF">
        <w:rPr>
          <w:rFonts w:cs="Arial"/>
          <w:sz w:val="24"/>
          <w:szCs w:val="24"/>
        </w:rPr>
        <w:t>Same with cancer-causing vaccines.</w:t>
      </w:r>
      <w:proofErr w:type="gramEnd"/>
      <w:r w:rsidR="00645ED5" w:rsidRPr="00A00BBF">
        <w:rPr>
          <w:rFonts w:cs="Arial"/>
          <w:sz w:val="24"/>
          <w:szCs w:val="24"/>
        </w:rPr>
        <w:t xml:space="preserve"> </w:t>
      </w:r>
      <w:proofErr w:type="gramStart"/>
      <w:r w:rsidR="00645ED5" w:rsidRPr="00A00BBF">
        <w:rPr>
          <w:rFonts w:cs="Arial"/>
          <w:sz w:val="24"/>
          <w:szCs w:val="24"/>
        </w:rPr>
        <w:t>Same with polluted air.</w:t>
      </w:r>
      <w:proofErr w:type="gramEnd"/>
      <w:r w:rsidR="00645ED5" w:rsidRPr="00A00BBF">
        <w:rPr>
          <w:rFonts w:cs="Arial"/>
          <w:sz w:val="24"/>
          <w:szCs w:val="24"/>
        </w:rPr>
        <w:t xml:space="preserve"> Same with fluor</w:t>
      </w:r>
      <w:r w:rsidR="00645ED5" w:rsidRPr="00A00BBF">
        <w:rPr>
          <w:rFonts w:cs="Arial"/>
          <w:sz w:val="24"/>
          <w:szCs w:val="24"/>
        </w:rPr>
        <w:t>i</w:t>
      </w:r>
      <w:r w:rsidR="00645ED5" w:rsidRPr="00A00BBF">
        <w:rPr>
          <w:rFonts w:cs="Arial"/>
          <w:sz w:val="24"/>
          <w:szCs w:val="24"/>
        </w:rPr>
        <w:t xml:space="preserve">dated water (fluoride is proven to increase bone </w:t>
      </w:r>
      <w:hyperlink r:id="rId13" w:history="1">
        <w:r w:rsidR="00645ED5" w:rsidRPr="00A00BBF">
          <w:rPr>
            <w:rFonts w:cs="Arial"/>
            <w:color w:val="3366CC"/>
            <w:sz w:val="24"/>
            <w:szCs w:val="24"/>
          </w:rPr>
          <w:t>cancer risk</w:t>
        </w:r>
      </w:hyperlink>
      <w:r w:rsidR="00645ED5" w:rsidRPr="00A00BBF">
        <w:rPr>
          <w:rFonts w:cs="Arial"/>
          <w:sz w:val="24"/>
          <w:szCs w:val="24"/>
        </w:rPr>
        <w:t>). BPA in the plastics, on printed r</w:t>
      </w:r>
      <w:r w:rsidR="00645ED5" w:rsidRPr="00A00BBF">
        <w:rPr>
          <w:rFonts w:cs="Arial"/>
          <w:sz w:val="24"/>
          <w:szCs w:val="24"/>
        </w:rPr>
        <w:t>e</w:t>
      </w:r>
      <w:r w:rsidR="00645ED5" w:rsidRPr="00A00BBF">
        <w:rPr>
          <w:rFonts w:cs="Arial"/>
          <w:sz w:val="24"/>
          <w:szCs w:val="24"/>
        </w:rPr>
        <w:t>ceipts, in our environment and in our very clothing are estrogen-mimickers that increase breast cancer and can cause men to be sterilized and feminized."</w:t>
      </w:r>
      <w:r w:rsidR="00645ED5" w:rsidRPr="00A00BBF">
        <w:rPr>
          <w:rFonts w:cs="Arial"/>
          <w:sz w:val="24"/>
          <w:szCs w:val="24"/>
        </w:rPr>
        <w:br/>
      </w:r>
      <w:r w:rsidR="00645ED5" w:rsidRPr="00A00BBF">
        <w:rPr>
          <w:rFonts w:cs="Arial"/>
          <w:sz w:val="24"/>
          <w:szCs w:val="24"/>
        </w:rPr>
        <w:br/>
      </w:r>
      <w:r>
        <w:rPr>
          <w:rFonts w:cs="Arial"/>
          <w:sz w:val="24"/>
          <w:szCs w:val="24"/>
        </w:rPr>
        <w:t xml:space="preserve">   </w:t>
      </w:r>
      <w:r w:rsidR="00645ED5" w:rsidRPr="00A00BBF">
        <w:rPr>
          <w:rFonts w:cs="Arial"/>
          <w:sz w:val="24"/>
          <w:szCs w:val="24"/>
        </w:rPr>
        <w:t>Not surprisingly, WHO officials have been silent about all these known factors associated with ca</w:t>
      </w:r>
      <w:r w:rsidR="00645ED5" w:rsidRPr="00A00BBF">
        <w:rPr>
          <w:rFonts w:cs="Arial"/>
          <w:sz w:val="24"/>
          <w:szCs w:val="24"/>
        </w:rPr>
        <w:t>n</w:t>
      </w:r>
      <w:r w:rsidR="00645ED5" w:rsidRPr="00A00BBF">
        <w:rPr>
          <w:rFonts w:cs="Arial"/>
          <w:sz w:val="24"/>
          <w:szCs w:val="24"/>
        </w:rPr>
        <w:t>cer. And speaking on behalf of the International Agency for Research on Cancer, a similar intern</w:t>
      </w:r>
      <w:r w:rsidR="00645ED5" w:rsidRPr="00A00BBF">
        <w:rPr>
          <w:rFonts w:cs="Arial"/>
          <w:sz w:val="24"/>
          <w:szCs w:val="24"/>
        </w:rPr>
        <w:t>a</w:t>
      </w:r>
      <w:r w:rsidR="00645ED5" w:rsidRPr="00A00BBF">
        <w:rPr>
          <w:rFonts w:cs="Arial"/>
          <w:sz w:val="24"/>
          <w:szCs w:val="24"/>
        </w:rPr>
        <w:t>tional health organization, head of cancer info</w:t>
      </w:r>
      <w:r w:rsidR="00645ED5" w:rsidRPr="00A00BBF">
        <w:rPr>
          <w:rFonts w:cs="Arial"/>
          <w:sz w:val="24"/>
          <w:szCs w:val="24"/>
        </w:rPr>
        <w:t>r</w:t>
      </w:r>
      <w:r w:rsidR="00645ED5" w:rsidRPr="00A00BBF">
        <w:rPr>
          <w:rFonts w:cs="Arial"/>
          <w:sz w:val="24"/>
          <w:szCs w:val="24"/>
        </w:rPr>
        <w:t>mation Dr. David Forman told the media that t</w:t>
      </w:r>
      <w:r w:rsidR="00645ED5" w:rsidRPr="00A00BBF">
        <w:rPr>
          <w:rFonts w:cs="Arial"/>
          <w:sz w:val="24"/>
          <w:szCs w:val="24"/>
        </w:rPr>
        <w:t>o</w:t>
      </w:r>
      <w:r w:rsidR="00645ED5" w:rsidRPr="00A00BBF">
        <w:rPr>
          <w:rFonts w:cs="Arial"/>
          <w:sz w:val="24"/>
          <w:szCs w:val="24"/>
        </w:rPr>
        <w:t>bacco and alcohol -- and basically nothing else -- are the two primary drivers of cancer, an ignorant and entirely preposterous notion tha</w:t>
      </w:r>
      <w:r>
        <w:rPr>
          <w:rFonts w:cs="Arial"/>
          <w:sz w:val="24"/>
          <w:szCs w:val="24"/>
        </w:rPr>
        <w:t>t reeks of an ulterior agenda.</w:t>
      </w:r>
    </w:p>
    <w:p w:rsidR="00BB42FF" w:rsidRDefault="00BB42FF" w:rsidP="00BB42FF">
      <w:pPr>
        <w:pStyle w:val="NoSpacing"/>
        <w:jc w:val="both"/>
        <w:rPr>
          <w:rFonts w:cs="Arial"/>
          <w:sz w:val="24"/>
          <w:szCs w:val="24"/>
        </w:rPr>
      </w:pPr>
      <w:r>
        <w:rPr>
          <w:rFonts w:cs="Arial"/>
          <w:sz w:val="24"/>
          <w:szCs w:val="24"/>
        </w:rPr>
        <w:t xml:space="preserve">   </w:t>
      </w:r>
      <w:r w:rsidR="00645ED5" w:rsidRPr="00A00BBF">
        <w:rPr>
          <w:rFonts w:cs="Arial"/>
          <w:sz w:val="24"/>
          <w:szCs w:val="24"/>
        </w:rPr>
        <w:t xml:space="preserve">"Western culture and its associated illnesses are spreading across the globe," summed up another intelligent </w:t>
      </w:r>
      <w:r w:rsidR="00645ED5" w:rsidRPr="00A00BBF">
        <w:rPr>
          <w:rFonts w:cs="Arial"/>
          <w:i/>
          <w:iCs/>
          <w:sz w:val="24"/>
          <w:szCs w:val="24"/>
        </w:rPr>
        <w:t>McClatchy</w:t>
      </w:r>
      <w:r w:rsidR="00645ED5" w:rsidRPr="00A00BBF">
        <w:rPr>
          <w:rFonts w:cs="Arial"/>
          <w:sz w:val="24"/>
          <w:szCs w:val="24"/>
        </w:rPr>
        <w:t xml:space="preserve"> commenter.</w:t>
      </w:r>
    </w:p>
    <w:p w:rsidR="00BB42FF" w:rsidRDefault="00BB42FF" w:rsidP="00BB42FF">
      <w:pPr>
        <w:pStyle w:val="NoSpacing"/>
        <w:jc w:val="both"/>
        <w:rPr>
          <w:rFonts w:cs="Arial"/>
          <w:sz w:val="24"/>
          <w:szCs w:val="24"/>
        </w:rPr>
      </w:pPr>
    </w:p>
    <w:p w:rsidR="00691D17" w:rsidRPr="00BB42FF" w:rsidRDefault="00BD1110" w:rsidP="00BB42FF">
      <w:pPr>
        <w:pStyle w:val="NoSpacing"/>
        <w:jc w:val="center"/>
        <w:rPr>
          <w:rFonts w:cs="Arial"/>
          <w:sz w:val="24"/>
          <w:szCs w:val="24"/>
        </w:rPr>
      </w:pPr>
      <w:r w:rsidRPr="00445F8B">
        <w:rPr>
          <w:b/>
          <w:kern w:val="36"/>
        </w:rPr>
        <w:lastRenderedPageBreak/>
        <w:t>FROM KATIE’S COOKBOOKS</w:t>
      </w:r>
    </w:p>
    <w:p w:rsidR="000D676D" w:rsidRDefault="000D676D" w:rsidP="00BD1110">
      <w:pPr>
        <w:pStyle w:val="NoSpacing"/>
        <w:jc w:val="center"/>
        <w:rPr>
          <w:kern w:val="36"/>
        </w:rPr>
      </w:pPr>
    </w:p>
    <w:p w:rsidR="000D676D" w:rsidRDefault="000D676D" w:rsidP="00BB42FF">
      <w:pPr>
        <w:pStyle w:val="NoSpacing"/>
        <w:jc w:val="center"/>
        <w:rPr>
          <w:kern w:val="36"/>
          <w:sz w:val="18"/>
          <w:szCs w:val="18"/>
        </w:rPr>
      </w:pPr>
      <w:r>
        <w:rPr>
          <w:kern w:val="36"/>
        </w:rPr>
        <w:t xml:space="preserve">CAROB CAKE      </w:t>
      </w:r>
      <w:r>
        <w:rPr>
          <w:kern w:val="36"/>
          <w:sz w:val="18"/>
          <w:szCs w:val="18"/>
        </w:rPr>
        <w:t>(Diane Flemons)</w:t>
      </w:r>
    </w:p>
    <w:p w:rsidR="00477141" w:rsidRDefault="00477141" w:rsidP="00BD1110">
      <w:pPr>
        <w:pStyle w:val="NoSpacing"/>
        <w:jc w:val="center"/>
        <w:rPr>
          <w:kern w:val="36"/>
          <w:sz w:val="18"/>
          <w:szCs w:val="18"/>
        </w:rPr>
      </w:pPr>
    </w:p>
    <w:p w:rsidR="00477141" w:rsidRDefault="00477141" w:rsidP="00477141">
      <w:pPr>
        <w:pStyle w:val="NoSpacing"/>
        <w:jc w:val="both"/>
        <w:rPr>
          <w:kern w:val="36"/>
        </w:rPr>
      </w:pPr>
      <w:proofErr w:type="gramStart"/>
      <w:r w:rsidRPr="001A2492">
        <w:rPr>
          <w:kern w:val="36"/>
        </w:rPr>
        <w:t>1</w:t>
      </w:r>
      <w:r w:rsidR="001A2492" w:rsidRPr="001A2492">
        <w:rPr>
          <w:kern w:val="36"/>
        </w:rPr>
        <w:t xml:space="preserve"> ½ cups</w:t>
      </w:r>
      <w:r w:rsidR="001A2492">
        <w:rPr>
          <w:kern w:val="36"/>
        </w:rPr>
        <w:t xml:space="preserve"> unbleached flour</w:t>
      </w:r>
      <w:proofErr w:type="gramEnd"/>
    </w:p>
    <w:p w:rsidR="001A2492" w:rsidRDefault="001A2492" w:rsidP="00477141">
      <w:pPr>
        <w:pStyle w:val="NoSpacing"/>
        <w:jc w:val="both"/>
        <w:rPr>
          <w:kern w:val="36"/>
        </w:rPr>
      </w:pPr>
      <w:r>
        <w:rPr>
          <w:kern w:val="36"/>
        </w:rPr>
        <w:t xml:space="preserve">1 cup </w:t>
      </w:r>
      <w:proofErr w:type="spellStart"/>
      <w:r>
        <w:rPr>
          <w:kern w:val="36"/>
        </w:rPr>
        <w:t>turbinado</w:t>
      </w:r>
      <w:proofErr w:type="spellEnd"/>
      <w:r>
        <w:rPr>
          <w:kern w:val="36"/>
        </w:rPr>
        <w:t xml:space="preserve"> sugar</w:t>
      </w:r>
    </w:p>
    <w:p w:rsidR="001A2492" w:rsidRDefault="001A2492" w:rsidP="00477141">
      <w:pPr>
        <w:pStyle w:val="NoSpacing"/>
        <w:jc w:val="both"/>
        <w:rPr>
          <w:kern w:val="36"/>
        </w:rPr>
      </w:pPr>
      <w:r>
        <w:rPr>
          <w:kern w:val="36"/>
        </w:rPr>
        <w:t xml:space="preserve">3/4 tsp sea salt </w:t>
      </w:r>
    </w:p>
    <w:p w:rsidR="001A2492" w:rsidRDefault="001A2492" w:rsidP="00477141">
      <w:pPr>
        <w:pStyle w:val="NoSpacing"/>
        <w:jc w:val="both"/>
        <w:rPr>
          <w:kern w:val="36"/>
        </w:rPr>
      </w:pPr>
      <w:r>
        <w:rPr>
          <w:kern w:val="36"/>
        </w:rPr>
        <w:t xml:space="preserve">¼ tsp cinnamon </w:t>
      </w:r>
      <w:proofErr w:type="gramStart"/>
      <w:r>
        <w:rPr>
          <w:kern w:val="36"/>
        </w:rPr>
        <w:t>substitute  (</w:t>
      </w:r>
      <w:proofErr w:type="gramEnd"/>
      <w:r>
        <w:rPr>
          <w:kern w:val="36"/>
        </w:rPr>
        <w:t>cardamom and coriander)</w:t>
      </w:r>
    </w:p>
    <w:p w:rsidR="00D73B40" w:rsidRDefault="00D73B40" w:rsidP="00477141">
      <w:pPr>
        <w:pStyle w:val="NoSpacing"/>
        <w:jc w:val="both"/>
        <w:rPr>
          <w:kern w:val="36"/>
        </w:rPr>
      </w:pPr>
      <w:r>
        <w:rPr>
          <w:kern w:val="36"/>
        </w:rPr>
        <w:t>¼ cup carob powder</w:t>
      </w:r>
    </w:p>
    <w:p w:rsidR="00D73B40" w:rsidRDefault="00D73B40" w:rsidP="00477141">
      <w:pPr>
        <w:pStyle w:val="NoSpacing"/>
        <w:jc w:val="both"/>
        <w:rPr>
          <w:kern w:val="36"/>
        </w:rPr>
      </w:pPr>
      <w:r>
        <w:rPr>
          <w:kern w:val="36"/>
        </w:rPr>
        <w:t>1 tbsp baking powder</w:t>
      </w:r>
    </w:p>
    <w:p w:rsidR="00D73B40" w:rsidRDefault="00D73B40" w:rsidP="00477141">
      <w:pPr>
        <w:pStyle w:val="NoSpacing"/>
        <w:jc w:val="both"/>
        <w:rPr>
          <w:kern w:val="36"/>
        </w:rPr>
      </w:pPr>
      <w:r>
        <w:rPr>
          <w:kern w:val="36"/>
        </w:rPr>
        <w:t>1 ½ tsp egg replacer powder</w:t>
      </w:r>
    </w:p>
    <w:p w:rsidR="001A2492" w:rsidRDefault="001A2492" w:rsidP="00477141">
      <w:pPr>
        <w:pStyle w:val="NoSpacing"/>
        <w:jc w:val="both"/>
        <w:rPr>
          <w:kern w:val="36"/>
        </w:rPr>
      </w:pPr>
      <w:r>
        <w:rPr>
          <w:kern w:val="36"/>
        </w:rPr>
        <w:t>½ cup olive oil</w:t>
      </w:r>
    </w:p>
    <w:p w:rsidR="001A2492" w:rsidRDefault="001A2492" w:rsidP="00477141">
      <w:pPr>
        <w:pStyle w:val="NoSpacing"/>
        <w:jc w:val="both"/>
        <w:rPr>
          <w:kern w:val="36"/>
        </w:rPr>
      </w:pPr>
      <w:r>
        <w:rPr>
          <w:kern w:val="36"/>
        </w:rPr>
        <w:t xml:space="preserve">1 cup non dairy </w:t>
      </w:r>
      <w:proofErr w:type="gramStart"/>
      <w:r>
        <w:rPr>
          <w:kern w:val="36"/>
        </w:rPr>
        <w:t>milk  (</w:t>
      </w:r>
      <w:proofErr w:type="gramEnd"/>
      <w:r>
        <w:rPr>
          <w:kern w:val="36"/>
        </w:rPr>
        <w:t>almond, soy, rice, walnut, etc.)</w:t>
      </w:r>
    </w:p>
    <w:p w:rsidR="001A2492" w:rsidRDefault="001A2492" w:rsidP="00477141">
      <w:pPr>
        <w:pStyle w:val="NoSpacing"/>
        <w:jc w:val="both"/>
        <w:rPr>
          <w:kern w:val="36"/>
        </w:rPr>
      </w:pPr>
      <w:r>
        <w:rPr>
          <w:kern w:val="36"/>
        </w:rPr>
        <w:t>1 tsp vanilla</w:t>
      </w:r>
    </w:p>
    <w:p w:rsidR="00801F68" w:rsidRDefault="001A2492" w:rsidP="00477141">
      <w:pPr>
        <w:pStyle w:val="NoSpacing"/>
        <w:jc w:val="both"/>
        <w:rPr>
          <w:kern w:val="36"/>
        </w:rPr>
      </w:pPr>
      <w:r>
        <w:rPr>
          <w:kern w:val="36"/>
        </w:rPr>
        <w:t>Mix well</w:t>
      </w:r>
      <w:r w:rsidR="00801F68">
        <w:rPr>
          <w:kern w:val="36"/>
        </w:rPr>
        <w:t xml:space="preserve">. </w:t>
      </w:r>
    </w:p>
    <w:p w:rsidR="001A2492" w:rsidRDefault="00D73B40" w:rsidP="00477141">
      <w:pPr>
        <w:pStyle w:val="NoSpacing"/>
        <w:jc w:val="both"/>
        <w:rPr>
          <w:kern w:val="36"/>
        </w:rPr>
      </w:pPr>
      <w:r>
        <w:rPr>
          <w:kern w:val="36"/>
        </w:rPr>
        <w:t xml:space="preserve">Then </w:t>
      </w:r>
      <w:proofErr w:type="gramStart"/>
      <w:r>
        <w:rPr>
          <w:kern w:val="36"/>
        </w:rPr>
        <w:t xml:space="preserve">fold </w:t>
      </w:r>
      <w:r w:rsidR="00801F68">
        <w:rPr>
          <w:kern w:val="36"/>
        </w:rPr>
        <w:t xml:space="preserve"> in</w:t>
      </w:r>
      <w:proofErr w:type="gramEnd"/>
      <w:r w:rsidR="001A2492">
        <w:rPr>
          <w:kern w:val="36"/>
        </w:rPr>
        <w:t>:</w:t>
      </w:r>
    </w:p>
    <w:p w:rsidR="001A2492" w:rsidRDefault="001A2492" w:rsidP="00477141">
      <w:pPr>
        <w:pStyle w:val="NoSpacing"/>
        <w:jc w:val="both"/>
        <w:rPr>
          <w:kern w:val="36"/>
        </w:rPr>
      </w:pPr>
      <w:r>
        <w:rPr>
          <w:kern w:val="36"/>
        </w:rPr>
        <w:t>½ cup carob chips</w:t>
      </w:r>
    </w:p>
    <w:p w:rsidR="00D73B40" w:rsidRDefault="00D73B40" w:rsidP="00477141">
      <w:pPr>
        <w:pStyle w:val="NoSpacing"/>
        <w:jc w:val="both"/>
        <w:rPr>
          <w:kern w:val="36"/>
        </w:rPr>
      </w:pPr>
      <w:r>
        <w:rPr>
          <w:kern w:val="36"/>
        </w:rPr>
        <w:t>½ cup chopped walnuts and pecans combined</w:t>
      </w:r>
    </w:p>
    <w:p w:rsidR="00433645" w:rsidRDefault="00433645" w:rsidP="00477141">
      <w:pPr>
        <w:pStyle w:val="NoSpacing"/>
        <w:jc w:val="both"/>
        <w:rPr>
          <w:kern w:val="36"/>
        </w:rPr>
      </w:pPr>
    </w:p>
    <w:p w:rsidR="00801F68" w:rsidRDefault="00801F68" w:rsidP="00801F68">
      <w:pPr>
        <w:pStyle w:val="NoSpacing"/>
        <w:rPr>
          <w:kern w:val="36"/>
        </w:rPr>
      </w:pPr>
      <w:proofErr w:type="gramStart"/>
      <w:r>
        <w:rPr>
          <w:kern w:val="36"/>
        </w:rPr>
        <w:t>Pour  into</w:t>
      </w:r>
      <w:proofErr w:type="gramEnd"/>
      <w:r>
        <w:rPr>
          <w:kern w:val="36"/>
        </w:rPr>
        <w:t xml:space="preserve"> an oiled baking pan. </w:t>
      </w:r>
      <w:r w:rsidR="00D73B40">
        <w:rPr>
          <w:kern w:val="36"/>
        </w:rPr>
        <w:t>Place on middle rack</w:t>
      </w:r>
      <w:r w:rsidR="00433645">
        <w:rPr>
          <w:kern w:val="36"/>
        </w:rPr>
        <w:t>.</w:t>
      </w:r>
      <w:r w:rsidR="00D73B40">
        <w:rPr>
          <w:kern w:val="36"/>
        </w:rPr>
        <w:t xml:space="preserve"> </w:t>
      </w:r>
      <w:proofErr w:type="gramStart"/>
      <w:r>
        <w:rPr>
          <w:kern w:val="36"/>
        </w:rPr>
        <w:t xml:space="preserve">Bake </w:t>
      </w:r>
      <w:r w:rsidR="00433645">
        <w:rPr>
          <w:kern w:val="36"/>
        </w:rPr>
        <w:t xml:space="preserve">in preheated oven </w:t>
      </w:r>
      <w:r>
        <w:rPr>
          <w:kern w:val="36"/>
        </w:rPr>
        <w:t>3</w:t>
      </w:r>
      <w:r w:rsidR="00D73B40">
        <w:rPr>
          <w:kern w:val="36"/>
        </w:rPr>
        <w:t>25</w:t>
      </w:r>
      <w:r w:rsidRPr="00801F68">
        <w:rPr>
          <w:kern w:val="36"/>
          <w:vertAlign w:val="superscript"/>
        </w:rPr>
        <w:t>o</w:t>
      </w:r>
      <w:r>
        <w:rPr>
          <w:kern w:val="36"/>
          <w:vertAlign w:val="superscript"/>
        </w:rPr>
        <w:t xml:space="preserve"> </w:t>
      </w:r>
      <w:r>
        <w:rPr>
          <w:kern w:val="36"/>
        </w:rPr>
        <w:t>F for 50 minutes.</w:t>
      </w:r>
      <w:proofErr w:type="gramEnd"/>
    </w:p>
    <w:p w:rsidR="00E1404E" w:rsidRPr="00801F68" w:rsidRDefault="00E1404E" w:rsidP="00801F68">
      <w:pPr>
        <w:pStyle w:val="NoSpacing"/>
        <w:rPr>
          <w:kern w:val="36"/>
        </w:rPr>
      </w:pPr>
    </w:p>
    <w:p w:rsidR="001A2492" w:rsidRDefault="001A2492" w:rsidP="00477141">
      <w:pPr>
        <w:pStyle w:val="NoSpacing"/>
        <w:jc w:val="both"/>
        <w:rPr>
          <w:kern w:val="36"/>
        </w:rPr>
      </w:pPr>
    </w:p>
    <w:p w:rsidR="001A2492" w:rsidRDefault="00801F68" w:rsidP="00BB42FF">
      <w:pPr>
        <w:pStyle w:val="NoSpacing"/>
        <w:jc w:val="center"/>
        <w:rPr>
          <w:kern w:val="36"/>
        </w:rPr>
      </w:pPr>
      <w:r>
        <w:rPr>
          <w:kern w:val="36"/>
        </w:rPr>
        <w:t xml:space="preserve">EASY </w:t>
      </w:r>
      <w:proofErr w:type="gramStart"/>
      <w:r w:rsidR="00CA33C1">
        <w:rPr>
          <w:kern w:val="36"/>
        </w:rPr>
        <w:t>CAROB</w:t>
      </w:r>
      <w:r>
        <w:rPr>
          <w:kern w:val="36"/>
        </w:rPr>
        <w:t xml:space="preserve"> </w:t>
      </w:r>
      <w:r w:rsidR="00CA33C1">
        <w:rPr>
          <w:kern w:val="36"/>
        </w:rPr>
        <w:t xml:space="preserve"> ICIN</w:t>
      </w:r>
      <w:r w:rsidR="00E44A56">
        <w:rPr>
          <w:kern w:val="36"/>
        </w:rPr>
        <w:t>G</w:t>
      </w:r>
      <w:proofErr w:type="gramEnd"/>
    </w:p>
    <w:p w:rsidR="00E44A56" w:rsidRDefault="00E44A56" w:rsidP="00801F68">
      <w:pPr>
        <w:pStyle w:val="NoSpacing"/>
        <w:jc w:val="center"/>
        <w:rPr>
          <w:kern w:val="36"/>
        </w:rPr>
      </w:pPr>
    </w:p>
    <w:p w:rsidR="00E44A56" w:rsidRDefault="00E44A56" w:rsidP="00E44A56">
      <w:pPr>
        <w:pStyle w:val="NoSpacing"/>
        <w:jc w:val="both"/>
        <w:rPr>
          <w:kern w:val="36"/>
        </w:rPr>
      </w:pPr>
      <w:r>
        <w:rPr>
          <w:kern w:val="36"/>
        </w:rPr>
        <w:t>Melt ½ cup carob chips,</w:t>
      </w:r>
      <w:r w:rsidR="002D3CB5">
        <w:rPr>
          <w:kern w:val="36"/>
        </w:rPr>
        <w:t xml:space="preserve"> (barley</w:t>
      </w:r>
      <w:r>
        <w:rPr>
          <w:kern w:val="36"/>
        </w:rPr>
        <w:t xml:space="preserve"> sweetened</w:t>
      </w:r>
      <w:r w:rsidR="002D3CB5">
        <w:rPr>
          <w:kern w:val="36"/>
        </w:rPr>
        <w:t>)</w:t>
      </w:r>
    </w:p>
    <w:p w:rsidR="00E44A56" w:rsidRDefault="002D3CB5" w:rsidP="00E44A56">
      <w:pPr>
        <w:pStyle w:val="NoSpacing"/>
        <w:jc w:val="both"/>
        <w:rPr>
          <w:kern w:val="36"/>
        </w:rPr>
      </w:pPr>
      <w:r>
        <w:rPr>
          <w:kern w:val="36"/>
        </w:rPr>
        <w:t xml:space="preserve">½ cup peanut </w:t>
      </w:r>
      <w:proofErr w:type="gramStart"/>
      <w:r>
        <w:rPr>
          <w:kern w:val="36"/>
        </w:rPr>
        <w:t>butter  (</w:t>
      </w:r>
      <w:proofErr w:type="gramEnd"/>
      <w:r w:rsidR="00E44A56">
        <w:rPr>
          <w:kern w:val="36"/>
        </w:rPr>
        <w:t>can use almond butter)</w:t>
      </w:r>
    </w:p>
    <w:p w:rsidR="002D3CB5" w:rsidRDefault="00E44A56" w:rsidP="00E44A56">
      <w:pPr>
        <w:pStyle w:val="NoSpacing"/>
        <w:jc w:val="both"/>
        <w:rPr>
          <w:kern w:val="36"/>
        </w:rPr>
      </w:pPr>
      <w:r>
        <w:rPr>
          <w:kern w:val="36"/>
        </w:rPr>
        <w:t xml:space="preserve">1 tsp vanilla </w:t>
      </w:r>
    </w:p>
    <w:p w:rsidR="00E44A56" w:rsidRDefault="00E44A56" w:rsidP="00E44A56">
      <w:pPr>
        <w:pStyle w:val="NoSpacing"/>
        <w:jc w:val="both"/>
        <w:rPr>
          <w:kern w:val="36"/>
        </w:rPr>
      </w:pPr>
      <w:r>
        <w:rPr>
          <w:kern w:val="36"/>
        </w:rPr>
        <w:t>½ tsp sea salt</w:t>
      </w:r>
    </w:p>
    <w:p w:rsidR="002D3CB5" w:rsidRDefault="002D3CB5" w:rsidP="00E44A56">
      <w:pPr>
        <w:pStyle w:val="NoSpacing"/>
        <w:jc w:val="both"/>
        <w:rPr>
          <w:kern w:val="36"/>
        </w:rPr>
      </w:pPr>
      <w:r>
        <w:rPr>
          <w:kern w:val="36"/>
        </w:rPr>
        <w:t>2-3 tsp oil</w:t>
      </w:r>
    </w:p>
    <w:p w:rsidR="002D3CB5" w:rsidRDefault="00C20595" w:rsidP="00E44A56">
      <w:pPr>
        <w:pStyle w:val="NoSpacing"/>
        <w:jc w:val="both"/>
        <w:rPr>
          <w:kern w:val="36"/>
        </w:rPr>
      </w:pPr>
      <w:r>
        <w:rPr>
          <w:kern w:val="36"/>
        </w:rPr>
        <w:t>1 tbsp dehydrated cane juice</w:t>
      </w:r>
      <w:r w:rsidR="002D3CB5">
        <w:rPr>
          <w:kern w:val="36"/>
        </w:rPr>
        <w:t xml:space="preserve"> (or honey)</w:t>
      </w:r>
    </w:p>
    <w:p w:rsidR="00C20595" w:rsidRDefault="00C20595" w:rsidP="00E44A56">
      <w:pPr>
        <w:pStyle w:val="NoSpacing"/>
        <w:jc w:val="both"/>
        <w:rPr>
          <w:kern w:val="36"/>
        </w:rPr>
      </w:pPr>
      <w:r>
        <w:rPr>
          <w:kern w:val="36"/>
        </w:rPr>
        <w:t>Melt carob chips and nut butter in double boiler.  Add all other ingredient.  Allow to cool.</w:t>
      </w:r>
    </w:p>
    <w:p w:rsidR="00E44A56" w:rsidRDefault="00C20595" w:rsidP="00E44A56">
      <w:pPr>
        <w:pStyle w:val="NoSpacing"/>
        <w:jc w:val="both"/>
        <w:rPr>
          <w:kern w:val="36"/>
        </w:rPr>
      </w:pPr>
      <w:r>
        <w:rPr>
          <w:kern w:val="36"/>
        </w:rPr>
        <w:t xml:space="preserve">   </w:t>
      </w:r>
      <w:r w:rsidR="00E44A56">
        <w:rPr>
          <w:kern w:val="36"/>
        </w:rPr>
        <w:t>For milder tasting peanut butter you can use ¼ cup soy powder and ¼ cup peanut butter.</w:t>
      </w:r>
    </w:p>
    <w:p w:rsidR="00433645" w:rsidRDefault="00C20595" w:rsidP="00E44A56">
      <w:pPr>
        <w:pStyle w:val="NoSpacing"/>
        <w:jc w:val="both"/>
        <w:rPr>
          <w:kern w:val="36"/>
        </w:rPr>
      </w:pPr>
      <w:r>
        <w:rPr>
          <w:kern w:val="36"/>
        </w:rPr>
        <w:t xml:space="preserve">   </w:t>
      </w:r>
      <w:r w:rsidR="00433645">
        <w:rPr>
          <w:kern w:val="36"/>
        </w:rPr>
        <w:t xml:space="preserve">I haven’t </w:t>
      </w:r>
      <w:r w:rsidR="002D3CB5">
        <w:rPr>
          <w:kern w:val="36"/>
        </w:rPr>
        <w:t>had a chance to make</w:t>
      </w:r>
      <w:r w:rsidR="00433645">
        <w:rPr>
          <w:kern w:val="36"/>
        </w:rPr>
        <w:t xml:space="preserve"> this cake yet, but I tasted Diane’s and it was delicious!</w:t>
      </w:r>
    </w:p>
    <w:p w:rsidR="00E1404E" w:rsidRDefault="00E1404E" w:rsidP="00E44A56">
      <w:pPr>
        <w:pStyle w:val="NoSpacing"/>
        <w:jc w:val="both"/>
        <w:rPr>
          <w:kern w:val="36"/>
        </w:rPr>
      </w:pPr>
    </w:p>
    <w:p w:rsidR="00DD5D8B" w:rsidRDefault="00D17C0D" w:rsidP="00E44A56">
      <w:pPr>
        <w:pStyle w:val="NoSpacing"/>
        <w:jc w:val="both"/>
        <w:rPr>
          <w:kern w:val="36"/>
        </w:rPr>
      </w:pPr>
      <w:r>
        <w:rPr>
          <w:kern w:val="36"/>
        </w:rPr>
        <w:t xml:space="preserve">  </w:t>
      </w:r>
      <w:r w:rsidR="00E1404E">
        <w:rPr>
          <w:kern w:val="36"/>
        </w:rPr>
        <w:t>We hope you have a very good year</w:t>
      </w:r>
      <w:r w:rsidR="005C3806">
        <w:rPr>
          <w:kern w:val="36"/>
        </w:rPr>
        <w:t xml:space="preserve">! </w:t>
      </w:r>
      <w:r w:rsidR="00E1404E">
        <w:rPr>
          <w:kern w:val="36"/>
        </w:rPr>
        <w:t xml:space="preserve"> 2013 is gone fo</w:t>
      </w:r>
      <w:r w:rsidR="00E1404E">
        <w:rPr>
          <w:kern w:val="36"/>
        </w:rPr>
        <w:t>r</w:t>
      </w:r>
      <w:r w:rsidR="00E1404E">
        <w:rPr>
          <w:kern w:val="36"/>
        </w:rPr>
        <w:t xml:space="preserve">ever but we have a </w:t>
      </w:r>
      <w:r w:rsidR="005C3806">
        <w:rPr>
          <w:kern w:val="36"/>
        </w:rPr>
        <w:t xml:space="preserve">new </w:t>
      </w:r>
      <w:r w:rsidR="00B113F9">
        <w:rPr>
          <w:kern w:val="36"/>
        </w:rPr>
        <w:t>year</w:t>
      </w:r>
      <w:r w:rsidR="005C3806">
        <w:rPr>
          <w:kern w:val="36"/>
        </w:rPr>
        <w:t xml:space="preserve"> to work on!  It is good to be ALIVE!</w:t>
      </w:r>
      <w:r w:rsidR="00C20595">
        <w:rPr>
          <w:kern w:val="36"/>
        </w:rPr>
        <w:t xml:space="preserve"> </w:t>
      </w:r>
      <w:r w:rsidR="005C3806">
        <w:rPr>
          <w:kern w:val="36"/>
        </w:rPr>
        <w:t xml:space="preserve"> We live in awesome times when Jesus’ co</w:t>
      </w:r>
      <w:r w:rsidR="005C3806">
        <w:rPr>
          <w:kern w:val="36"/>
        </w:rPr>
        <w:t>m</w:t>
      </w:r>
      <w:r w:rsidR="005C3806">
        <w:rPr>
          <w:kern w:val="36"/>
        </w:rPr>
        <w:t>ing i</w:t>
      </w:r>
      <w:r>
        <w:rPr>
          <w:kern w:val="36"/>
        </w:rPr>
        <w:t xml:space="preserve">s very near!  Let’s not forget our Heavenly Father </w:t>
      </w:r>
      <w:r w:rsidR="005C3806">
        <w:rPr>
          <w:kern w:val="36"/>
        </w:rPr>
        <w:t>who gives us years here on earth and-- if we are fait</w:t>
      </w:r>
      <w:r w:rsidR="005C3806">
        <w:rPr>
          <w:kern w:val="36"/>
        </w:rPr>
        <w:t>h</w:t>
      </w:r>
      <w:r w:rsidR="005C3806">
        <w:rPr>
          <w:kern w:val="36"/>
        </w:rPr>
        <w:t>ful—all eterni</w:t>
      </w:r>
      <w:r w:rsidR="002D3CB5">
        <w:rPr>
          <w:kern w:val="36"/>
        </w:rPr>
        <w:t>ty after this!</w:t>
      </w:r>
    </w:p>
    <w:p w:rsidR="005C3806" w:rsidRDefault="005C3806" w:rsidP="00E44A56">
      <w:pPr>
        <w:pStyle w:val="NoSpacing"/>
        <w:jc w:val="both"/>
        <w:rPr>
          <w:kern w:val="36"/>
        </w:rPr>
      </w:pPr>
    </w:p>
    <w:p w:rsidR="00DD5D8B" w:rsidRDefault="00DD5D8B" w:rsidP="00E44A56">
      <w:pPr>
        <w:pStyle w:val="NoSpacing"/>
        <w:jc w:val="both"/>
        <w:rPr>
          <w:kern w:val="36"/>
        </w:rPr>
      </w:pPr>
      <w:r>
        <w:rPr>
          <w:kern w:val="36"/>
        </w:rPr>
        <w:t>Remember God loves you and so do we!</w:t>
      </w:r>
    </w:p>
    <w:p w:rsidR="00DD5D8B" w:rsidRDefault="00DD5D8B" w:rsidP="00E44A56">
      <w:pPr>
        <w:pStyle w:val="NoSpacing"/>
        <w:jc w:val="both"/>
        <w:rPr>
          <w:kern w:val="36"/>
        </w:rPr>
      </w:pPr>
    </w:p>
    <w:p w:rsidR="005C3806" w:rsidRDefault="005C3806" w:rsidP="00E44A56">
      <w:pPr>
        <w:pStyle w:val="NoSpacing"/>
        <w:jc w:val="both"/>
        <w:rPr>
          <w:kern w:val="36"/>
        </w:rPr>
      </w:pPr>
    </w:p>
    <w:p w:rsidR="00D17C0D" w:rsidRDefault="00D17C0D" w:rsidP="00E44A56">
      <w:pPr>
        <w:pStyle w:val="NoSpacing"/>
        <w:jc w:val="both"/>
        <w:rPr>
          <w:kern w:val="36"/>
        </w:rPr>
      </w:pPr>
    </w:p>
    <w:p w:rsidR="00DD5D8B" w:rsidRDefault="005C3806" w:rsidP="00E44A56">
      <w:pPr>
        <w:pStyle w:val="NoSpacing"/>
        <w:jc w:val="both"/>
        <w:rPr>
          <w:kern w:val="36"/>
        </w:rPr>
      </w:pPr>
      <w:r>
        <w:rPr>
          <w:kern w:val="36"/>
        </w:rPr>
        <w:t>Katie and Rodney Armstrong</w:t>
      </w:r>
    </w:p>
    <w:p w:rsidR="00DD5D8B" w:rsidRDefault="00DD5D8B" w:rsidP="00E44A56">
      <w:pPr>
        <w:pStyle w:val="NoSpacing"/>
        <w:jc w:val="both"/>
        <w:rPr>
          <w:kern w:val="36"/>
        </w:rPr>
      </w:pPr>
    </w:p>
    <w:p w:rsidR="00547651" w:rsidRPr="00D17C0D" w:rsidRDefault="00431D99" w:rsidP="00D1422D">
      <w:pPr>
        <w:pStyle w:val="NoSpacing"/>
        <w:jc w:val="center"/>
        <w:rPr>
          <w:b/>
          <w:sz w:val="18"/>
          <w:szCs w:val="18"/>
        </w:rPr>
      </w:pPr>
      <w:r>
        <w:rPr>
          <w:b/>
        </w:rPr>
        <w:lastRenderedPageBreak/>
        <w:t>WHAT A DEAL</w:t>
      </w:r>
      <w:r w:rsidRPr="00597F69">
        <w:rPr>
          <w:b/>
        </w:rPr>
        <w:t>!</w:t>
      </w:r>
    </w:p>
    <w:p w:rsidR="00547651" w:rsidRDefault="00547651" w:rsidP="00547651">
      <w:pPr>
        <w:pStyle w:val="NoSpacing"/>
        <w:jc w:val="center"/>
        <w:rPr>
          <w:b/>
        </w:rPr>
      </w:pPr>
    </w:p>
    <w:p w:rsidR="00547651" w:rsidRDefault="00547651" w:rsidP="00547651">
      <w:pPr>
        <w:pStyle w:val="NoSpacing"/>
        <w:jc w:val="center"/>
        <w:rPr>
          <w:b/>
        </w:rPr>
      </w:pPr>
      <w:r w:rsidRPr="00547651">
        <w:rPr>
          <w:b/>
          <w:noProof/>
        </w:rPr>
        <w:drawing>
          <wp:inline distT="0" distB="0" distL="0" distR="0">
            <wp:extent cx="2200275" cy="1650207"/>
            <wp:effectExtent l="19050" t="0" r="9525" b="0"/>
            <wp:docPr id="2" name="Picture 1" descr="Ten commandmen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commandments 1.jpg"/>
                    <pic:cNvPicPr/>
                  </pic:nvPicPr>
                  <pic:blipFill>
                    <a:blip r:embed="rId14" cstate="print"/>
                    <a:stretch>
                      <a:fillRect/>
                    </a:stretch>
                  </pic:blipFill>
                  <pic:spPr>
                    <a:xfrm>
                      <a:off x="0" y="0"/>
                      <a:ext cx="2200275" cy="1650207"/>
                    </a:xfrm>
                    <a:prstGeom prst="rect">
                      <a:avLst/>
                    </a:prstGeom>
                  </pic:spPr>
                </pic:pic>
              </a:graphicData>
            </a:graphic>
          </wp:inline>
        </w:drawing>
      </w:r>
    </w:p>
    <w:p w:rsidR="00431D99" w:rsidRDefault="00431D99" w:rsidP="00431D99">
      <w:pPr>
        <w:pStyle w:val="NoSpacing"/>
      </w:pPr>
      <w:r>
        <w:t>“</w:t>
      </w:r>
      <w:r w:rsidRPr="00BE7065">
        <w:t xml:space="preserve">And if it </w:t>
      </w:r>
      <w:proofErr w:type="gramStart"/>
      <w:r w:rsidRPr="00BE7065">
        <w:t>seem</w:t>
      </w:r>
      <w:proofErr w:type="gramEnd"/>
      <w:r w:rsidRPr="00BE7065">
        <w:t xml:space="preserve"> evil unto you to serve the LORD, choose you this day whom ye will serve</w:t>
      </w:r>
      <w:r>
        <w:t xml:space="preserve"> but as for me and my house, we will serve the Lord.” Joshua 24: 15</w:t>
      </w:r>
    </w:p>
    <w:p w:rsidR="00431D99" w:rsidRDefault="00431D99" w:rsidP="00431D99">
      <w:pPr>
        <w:pStyle w:val="NoSpacing"/>
      </w:pPr>
    </w:p>
    <w:p w:rsidR="00431D99" w:rsidRDefault="00431D99" w:rsidP="00431D99">
      <w:pPr>
        <w:pStyle w:val="NoSpacing"/>
        <w:jc w:val="center"/>
        <w:rPr>
          <w:rFonts w:ascii="Verdana" w:eastAsia="Times New Roman" w:hAnsi="Verdana" w:cs="Times New Roman"/>
          <w:b/>
          <w:bCs/>
          <w:color w:val="000000"/>
          <w:sz w:val="18"/>
          <w:szCs w:val="18"/>
        </w:rPr>
      </w:pPr>
      <w:r w:rsidRPr="00242DEA">
        <w:rPr>
          <w:rFonts w:ascii="Verdana" w:eastAsia="Times New Roman" w:hAnsi="Verdana" w:cs="Times New Roman"/>
          <w:b/>
          <w:bCs/>
          <w:color w:val="000000"/>
          <w:sz w:val="18"/>
          <w:szCs w:val="18"/>
        </w:rPr>
        <w:t>You’re Always There for Me</w:t>
      </w:r>
    </w:p>
    <w:p w:rsidR="00431D99" w:rsidRPr="00242DEA" w:rsidRDefault="00431D99" w:rsidP="00431D99">
      <w:pPr>
        <w:pStyle w:val="NoSpacing"/>
        <w:jc w:val="center"/>
      </w:pPr>
    </w:p>
    <w:p w:rsidR="00431D99" w:rsidRDefault="00431D99" w:rsidP="00431D99">
      <w:pPr>
        <w:pStyle w:val="NoSpacing"/>
        <w:jc w:val="center"/>
      </w:pPr>
      <w:r w:rsidRPr="00242DEA">
        <w:t>When the world comes crashing in</w:t>
      </w:r>
      <w:r w:rsidRPr="00242DEA">
        <w:br/>
      </w:r>
      <w:proofErr w:type="gramStart"/>
      <w:r w:rsidRPr="00242DEA">
        <w:t>And</w:t>
      </w:r>
      <w:proofErr w:type="gramEnd"/>
      <w:r w:rsidRPr="00242DEA">
        <w:t xml:space="preserve"> chaos rules my mind</w:t>
      </w:r>
      <w:r>
        <w:t>,</w:t>
      </w:r>
      <w:r>
        <w:br/>
        <w:t xml:space="preserve">  I turn my heart to you, Lord, And </w:t>
      </w:r>
    </w:p>
    <w:p w:rsidR="00431D99" w:rsidRDefault="00431D99" w:rsidP="00431D99">
      <w:pPr>
        <w:pStyle w:val="NoSpacing"/>
        <w:jc w:val="center"/>
      </w:pPr>
      <w:r>
        <w:t>Pure sweet peace I find.</w:t>
      </w:r>
    </w:p>
    <w:p w:rsidR="00431D99" w:rsidRPr="00242DEA" w:rsidRDefault="00431D99" w:rsidP="00431D99">
      <w:pPr>
        <w:pStyle w:val="NoSpacing"/>
        <w:jc w:val="center"/>
      </w:pPr>
    </w:p>
    <w:p w:rsidR="00431D99" w:rsidRDefault="00431D99" w:rsidP="00431D99">
      <w:pPr>
        <w:spacing w:after="0" w:line="240" w:lineRule="auto"/>
        <w:jc w:val="center"/>
        <w:rPr>
          <w:rFonts w:ascii="Verdana" w:eastAsia="Times New Roman" w:hAnsi="Verdana" w:cs="Times New Roman"/>
          <w:color w:val="000000"/>
          <w:sz w:val="18"/>
          <w:szCs w:val="18"/>
        </w:rPr>
      </w:pPr>
      <w:r w:rsidRPr="00242DEA">
        <w:rPr>
          <w:rFonts w:ascii="Verdana" w:eastAsia="Times New Roman" w:hAnsi="Verdana" w:cs="Times New Roman"/>
          <w:color w:val="000000"/>
          <w:sz w:val="18"/>
          <w:szCs w:val="18"/>
        </w:rPr>
        <w:t>You lift me out of trouble</w:t>
      </w:r>
      <w:r w:rsidRPr="00242DEA">
        <w:rPr>
          <w:rFonts w:ascii="Verdana" w:eastAsia="Times New Roman" w:hAnsi="Verdana" w:cs="Times New Roman"/>
          <w:color w:val="000000"/>
          <w:sz w:val="18"/>
          <w:szCs w:val="18"/>
        </w:rPr>
        <w:br/>
        <w:t>You comfort me in pain</w:t>
      </w:r>
      <w:proofErr w:type="gramStart"/>
      <w:r w:rsidRPr="00242DEA">
        <w:rPr>
          <w:rFonts w:ascii="Verdana" w:eastAsia="Times New Roman" w:hAnsi="Verdana" w:cs="Times New Roman"/>
          <w:color w:val="000000"/>
          <w:sz w:val="18"/>
          <w:szCs w:val="18"/>
        </w:rPr>
        <w:t>;</w:t>
      </w:r>
      <w:proofErr w:type="gramEnd"/>
      <w:r w:rsidRPr="00242DEA">
        <w:rPr>
          <w:rFonts w:ascii="Verdana" w:eastAsia="Times New Roman" w:hAnsi="Verdana" w:cs="Times New Roman"/>
          <w:color w:val="000000"/>
          <w:sz w:val="18"/>
          <w:szCs w:val="18"/>
        </w:rPr>
        <w:br/>
        <w:t>You nourish, heal and cleanse me,</w:t>
      </w:r>
      <w:r w:rsidRPr="00242DEA">
        <w:rPr>
          <w:rFonts w:ascii="Verdana" w:eastAsia="Times New Roman" w:hAnsi="Verdana" w:cs="Times New Roman"/>
          <w:color w:val="000000"/>
          <w:sz w:val="18"/>
          <w:szCs w:val="18"/>
        </w:rPr>
        <w:br/>
        <w:t>Like cool, refreshing rain.</w:t>
      </w:r>
    </w:p>
    <w:p w:rsidR="00431D99" w:rsidRPr="00242DEA" w:rsidRDefault="00431D99" w:rsidP="00431D99">
      <w:pPr>
        <w:spacing w:after="0" w:line="240" w:lineRule="auto"/>
        <w:jc w:val="center"/>
        <w:rPr>
          <w:rFonts w:ascii="Verdana" w:eastAsia="Times New Roman" w:hAnsi="Verdana" w:cs="Times New Roman"/>
          <w:color w:val="000000"/>
          <w:sz w:val="18"/>
          <w:szCs w:val="18"/>
        </w:rPr>
      </w:pPr>
    </w:p>
    <w:p w:rsidR="00431D99" w:rsidRDefault="00431D99" w:rsidP="00431D99">
      <w:pPr>
        <w:spacing w:after="0" w:line="240" w:lineRule="auto"/>
        <w:jc w:val="center"/>
        <w:rPr>
          <w:rFonts w:ascii="Verdana" w:eastAsia="Times New Roman" w:hAnsi="Verdana" w:cs="Times New Roman"/>
          <w:color w:val="000000"/>
          <w:sz w:val="18"/>
          <w:szCs w:val="18"/>
        </w:rPr>
      </w:pPr>
      <w:r w:rsidRPr="00242DEA">
        <w:rPr>
          <w:rFonts w:ascii="Verdana" w:eastAsia="Times New Roman" w:hAnsi="Verdana" w:cs="Times New Roman"/>
          <w:color w:val="000000"/>
          <w:sz w:val="18"/>
          <w:szCs w:val="18"/>
        </w:rPr>
        <w:t>In times of joy and bliss</w:t>
      </w:r>
      <w:proofErr w:type="gramStart"/>
      <w:r w:rsidRPr="00242DEA">
        <w:rPr>
          <w:rFonts w:ascii="Verdana" w:eastAsia="Times New Roman" w:hAnsi="Verdana" w:cs="Times New Roman"/>
          <w:color w:val="000000"/>
          <w:sz w:val="18"/>
          <w:szCs w:val="18"/>
        </w:rPr>
        <w:t>,</w:t>
      </w:r>
      <w:proofErr w:type="gramEnd"/>
      <w:r w:rsidRPr="00242DEA">
        <w:rPr>
          <w:rFonts w:ascii="Verdana" w:eastAsia="Times New Roman" w:hAnsi="Verdana" w:cs="Times New Roman"/>
          <w:color w:val="000000"/>
          <w:sz w:val="18"/>
          <w:szCs w:val="18"/>
        </w:rPr>
        <w:br/>
        <w:t>When things are going right,</w:t>
      </w:r>
      <w:r w:rsidRPr="00242DEA">
        <w:rPr>
          <w:rFonts w:ascii="Verdana" w:eastAsia="Times New Roman" w:hAnsi="Verdana" w:cs="Times New Roman"/>
          <w:color w:val="000000"/>
          <w:sz w:val="18"/>
          <w:szCs w:val="18"/>
        </w:rPr>
        <w:br/>
        <w:t>You lift me even higher,</w:t>
      </w:r>
      <w:r w:rsidRPr="00242DEA">
        <w:rPr>
          <w:rFonts w:ascii="Verdana" w:eastAsia="Times New Roman" w:hAnsi="Verdana" w:cs="Times New Roman"/>
          <w:color w:val="000000"/>
          <w:sz w:val="18"/>
          <w:szCs w:val="18"/>
        </w:rPr>
        <w:br/>
        <w:t>And fill me with delight.</w:t>
      </w:r>
    </w:p>
    <w:p w:rsidR="00431D99" w:rsidRPr="00242DEA" w:rsidRDefault="00431D99" w:rsidP="00431D99">
      <w:pPr>
        <w:spacing w:after="0" w:line="240" w:lineRule="auto"/>
        <w:jc w:val="center"/>
        <w:rPr>
          <w:rFonts w:ascii="Verdana" w:eastAsia="Times New Roman" w:hAnsi="Verdana" w:cs="Times New Roman"/>
          <w:color w:val="000000"/>
          <w:sz w:val="18"/>
          <w:szCs w:val="18"/>
        </w:rPr>
      </w:pPr>
    </w:p>
    <w:p w:rsidR="00431D99" w:rsidRPr="00242DEA" w:rsidRDefault="00431D99" w:rsidP="00431D99">
      <w:pPr>
        <w:spacing w:after="0" w:line="240" w:lineRule="auto"/>
        <w:jc w:val="center"/>
        <w:rPr>
          <w:rFonts w:ascii="Verdana" w:eastAsia="Times New Roman" w:hAnsi="Verdana" w:cs="Times New Roman"/>
          <w:color w:val="000000"/>
          <w:sz w:val="18"/>
          <w:szCs w:val="18"/>
        </w:rPr>
      </w:pPr>
      <w:r w:rsidRPr="00242DEA">
        <w:rPr>
          <w:rFonts w:ascii="Verdana" w:eastAsia="Times New Roman" w:hAnsi="Verdana" w:cs="Times New Roman"/>
          <w:color w:val="000000"/>
          <w:sz w:val="18"/>
          <w:szCs w:val="18"/>
        </w:rPr>
        <w:t>You listen to my prayers;</w:t>
      </w:r>
      <w:r w:rsidRPr="00242DEA">
        <w:rPr>
          <w:rFonts w:ascii="Verdana" w:eastAsia="Times New Roman" w:hAnsi="Verdana" w:cs="Times New Roman"/>
          <w:color w:val="000000"/>
          <w:sz w:val="18"/>
          <w:szCs w:val="18"/>
        </w:rPr>
        <w:br/>
        <w:t>You hear my every plea;</w:t>
      </w:r>
      <w:r w:rsidRPr="00242DEA">
        <w:rPr>
          <w:rFonts w:ascii="Verdana" w:eastAsia="Times New Roman" w:hAnsi="Verdana" w:cs="Times New Roman"/>
          <w:color w:val="000000"/>
          <w:sz w:val="18"/>
          <w:szCs w:val="18"/>
        </w:rPr>
        <w:br/>
        <w:t>I’m safe because I know</w:t>
      </w:r>
      <w:r w:rsidRPr="00242DEA">
        <w:rPr>
          <w:rFonts w:ascii="Verdana" w:eastAsia="Times New Roman" w:hAnsi="Verdana" w:cs="Times New Roman"/>
          <w:color w:val="000000"/>
          <w:sz w:val="18"/>
          <w:szCs w:val="18"/>
        </w:rPr>
        <w:br/>
        <w:t>You’re always there for me.</w:t>
      </w:r>
    </w:p>
    <w:p w:rsidR="00431D99" w:rsidRPr="00242DEA" w:rsidRDefault="00431D99" w:rsidP="00431D99">
      <w:pPr>
        <w:spacing w:after="0" w:line="240" w:lineRule="auto"/>
        <w:jc w:val="center"/>
        <w:rPr>
          <w:rFonts w:ascii="Verdana" w:eastAsia="Times New Roman" w:hAnsi="Verdana" w:cs="Times New Roman"/>
          <w:i/>
          <w:iCs/>
          <w:color w:val="000000"/>
          <w:sz w:val="18"/>
          <w:szCs w:val="18"/>
        </w:rPr>
      </w:pPr>
      <w:r w:rsidRPr="00242DEA">
        <w:rPr>
          <w:rFonts w:ascii="Verdana" w:eastAsia="Times New Roman" w:hAnsi="Verdana" w:cs="Times New Roman"/>
          <w:i/>
          <w:iCs/>
          <w:color w:val="000000"/>
          <w:sz w:val="18"/>
          <w:szCs w:val="18"/>
        </w:rPr>
        <w:t>By Joanna Fuchs</w:t>
      </w:r>
    </w:p>
    <w:p w:rsidR="00431D99" w:rsidRDefault="00431D99" w:rsidP="00431D99">
      <w:pPr>
        <w:spacing w:after="0" w:line="240" w:lineRule="auto"/>
        <w:jc w:val="center"/>
        <w:rPr>
          <w:rFonts w:ascii="Verdana" w:eastAsia="Times New Roman" w:hAnsi="Verdana" w:cs="Times New Roman"/>
          <w:color w:val="000000"/>
          <w:sz w:val="18"/>
          <w:szCs w:val="18"/>
        </w:rPr>
      </w:pPr>
    </w:p>
    <w:p w:rsidR="00431D99" w:rsidRDefault="00431D99" w:rsidP="00431D99">
      <w:pPr>
        <w:pStyle w:val="NoSpacing"/>
        <w:jc w:val="both"/>
      </w:pPr>
      <w:r>
        <w:t xml:space="preserve">   I know a very rich person that is offering everyone, who will work for Him the rest of their lives, immeasu</w:t>
      </w:r>
      <w:r>
        <w:t>r</w:t>
      </w:r>
      <w:r>
        <w:t>able wealth and guaranteed security. All we need to do is surrender our life and possessions and promise to obey all of His instructions. We also will have freedom to change our minds if we become unhappy with the deal.</w:t>
      </w:r>
    </w:p>
    <w:p w:rsidR="00431D99" w:rsidRDefault="00431D99" w:rsidP="00431D99">
      <w:pPr>
        <w:pStyle w:val="NoSpacing"/>
        <w:jc w:val="both"/>
      </w:pPr>
      <w:r>
        <w:t xml:space="preserve">   Let’s compare what we are getting with what we are required to give; We are going to work for someone, or some company, most of our lives anyway, (and most of us won’t become wealthy at our present work), so who in their right mind would not be willing to trade their meager possessions for guaranteed food, shelter and all other necessities of life?  Anyone we work for requires that we obey his instructions. </w:t>
      </w:r>
    </w:p>
    <w:p w:rsidR="00431D99" w:rsidRDefault="00431D99" w:rsidP="00431D99">
      <w:pPr>
        <w:pStyle w:val="NoSpacing"/>
        <w:jc w:val="both"/>
      </w:pPr>
    </w:p>
    <w:p w:rsidR="00431D99" w:rsidRDefault="00431D99" w:rsidP="00431D99">
      <w:pPr>
        <w:pStyle w:val="NoSpacing"/>
        <w:jc w:val="both"/>
        <w:rPr>
          <w:b/>
        </w:rPr>
      </w:pPr>
      <w:r>
        <w:lastRenderedPageBreak/>
        <w:t xml:space="preserve">    </w:t>
      </w:r>
      <w:r w:rsidRPr="00A43F1C">
        <w:rPr>
          <w:b/>
        </w:rPr>
        <w:t>What a deal!</w:t>
      </w:r>
      <w:r>
        <w:rPr>
          <w:b/>
        </w:rPr>
        <w:t xml:space="preserve">  You will not believe the health and life insurance policy that He has for you!   Are you inte</w:t>
      </w:r>
      <w:r>
        <w:rPr>
          <w:b/>
        </w:rPr>
        <w:t>r</w:t>
      </w:r>
      <w:r>
        <w:rPr>
          <w:b/>
        </w:rPr>
        <w:t>ested?</w:t>
      </w:r>
    </w:p>
    <w:p w:rsidR="00431D99" w:rsidRPr="00452B67" w:rsidRDefault="00431D99" w:rsidP="00431D99">
      <w:pPr>
        <w:pStyle w:val="NoSpacing"/>
        <w:jc w:val="both"/>
      </w:pPr>
      <w:r>
        <w:rPr>
          <w:b/>
        </w:rPr>
        <w:t xml:space="preserve">   </w:t>
      </w:r>
      <w:r>
        <w:t>If you will follow His health plan</w:t>
      </w:r>
      <w:r>
        <w:rPr>
          <w:b/>
        </w:rPr>
        <w:t xml:space="preserve"> </w:t>
      </w:r>
      <w:r>
        <w:t>your diseases will be healed, and as I said before His life insurance policy is out of this world!</w:t>
      </w:r>
    </w:p>
    <w:p w:rsidR="00431D99" w:rsidRDefault="00431D99" w:rsidP="00431D99">
      <w:pPr>
        <w:pStyle w:val="NoSpacing"/>
        <w:jc w:val="both"/>
      </w:pPr>
      <w:r>
        <w:rPr>
          <w:b/>
        </w:rPr>
        <w:t xml:space="preserve">   </w:t>
      </w:r>
      <w:r>
        <w:t>I personally took Him up on the offer in 1971 and found that He has provided more than I expected. I have become an agent for him and am recruiting new workers. The man’s name is Jesus Christ. Now that I have given you His name, probably most of you will not want the offer, but if Bill Gates made an offer to you like that,</w:t>
      </w:r>
      <w:r w:rsidRPr="005C73CB">
        <w:t xml:space="preserve"> </w:t>
      </w:r>
      <w:r>
        <w:t xml:space="preserve">you would probably jump at the chance. </w:t>
      </w:r>
    </w:p>
    <w:p w:rsidR="00431D99" w:rsidRDefault="00431D99" w:rsidP="00431D99">
      <w:pPr>
        <w:pStyle w:val="NoSpacing"/>
        <w:jc w:val="both"/>
      </w:pPr>
      <w:r>
        <w:t xml:space="preserve">   Why would people trust Bill Gates more than Jesus? The answer is a lack of faith in Jesus. I think that one reason people don’t trust Jesus is because most people that claim to be Christians are not making Christianity practical. The devil has them in the churches to discou</w:t>
      </w:r>
      <w:r>
        <w:t>r</w:t>
      </w:r>
      <w:r>
        <w:t>age people from yielding themselves to God.  “Wher</w:t>
      </w:r>
      <w:r>
        <w:t>e</w:t>
      </w:r>
      <w:r>
        <w:t xml:space="preserve">fore by their fruits ye shall know them. Not </w:t>
      </w:r>
      <w:proofErr w:type="spellStart"/>
      <w:r>
        <w:t>every one</w:t>
      </w:r>
      <w:proofErr w:type="spellEnd"/>
      <w:r>
        <w:t xml:space="preserve"> that </w:t>
      </w:r>
      <w:proofErr w:type="spellStart"/>
      <w:r>
        <w:t>saith</w:t>
      </w:r>
      <w:proofErr w:type="spellEnd"/>
      <w:r>
        <w:t xml:space="preserve"> unto me, Lord, Lord, shall enter into the kin</w:t>
      </w:r>
      <w:r>
        <w:t>g</w:t>
      </w:r>
      <w:r>
        <w:t xml:space="preserve">dom of heaven; but he that doeth the will of my Father which is in heaven. </w:t>
      </w:r>
      <w:proofErr w:type="gramStart"/>
      <w:r>
        <w:t>“ Matthew</w:t>
      </w:r>
      <w:proofErr w:type="gramEnd"/>
      <w:r>
        <w:t xml:space="preserve"> 7:20,21</w:t>
      </w:r>
    </w:p>
    <w:p w:rsidR="00431D99" w:rsidRDefault="00431D99" w:rsidP="00431D99">
      <w:pPr>
        <w:pStyle w:val="NoSpacing"/>
        <w:jc w:val="both"/>
      </w:pPr>
      <w:r>
        <w:t xml:space="preserve">   Real Christianity is rare; however there are some pe</w:t>
      </w:r>
      <w:r>
        <w:t>o</w:t>
      </w:r>
      <w:r>
        <w:t xml:space="preserve">ple </w:t>
      </w:r>
      <w:proofErr w:type="gramStart"/>
      <w:r>
        <w:t>who  are</w:t>
      </w:r>
      <w:proofErr w:type="gramEnd"/>
      <w:r>
        <w:t xml:space="preserve">  real, genuine Christians. They do not need to tell you that they are, because it will show. </w:t>
      </w:r>
    </w:p>
    <w:p w:rsidR="00431D99" w:rsidRDefault="00431D99" w:rsidP="00431D99">
      <w:pPr>
        <w:pStyle w:val="NoSpacing"/>
        <w:jc w:val="both"/>
      </w:pPr>
      <w:r>
        <w:t xml:space="preserve">   Just compare what a worldly rich man can do for you with what God is offering you. The worldly man can supply all of your temporal needs until you die </w:t>
      </w:r>
      <w:proofErr w:type="gramStart"/>
      <w:r>
        <w:t xml:space="preserve">but  </w:t>
      </w:r>
      <w:r w:rsidRPr="00A71F43">
        <w:rPr>
          <w:b/>
        </w:rPr>
        <w:t>then</w:t>
      </w:r>
      <w:proofErr w:type="gramEnd"/>
      <w:r w:rsidRPr="00A71F43">
        <w:rPr>
          <w:b/>
        </w:rPr>
        <w:t xml:space="preserve"> what?</w:t>
      </w:r>
      <w:r>
        <w:t xml:space="preserve"> </w:t>
      </w:r>
    </w:p>
    <w:p w:rsidR="00431D99" w:rsidRDefault="00431D99" w:rsidP="00431D99">
      <w:pPr>
        <w:pStyle w:val="NoSpacing"/>
        <w:jc w:val="both"/>
      </w:pPr>
      <w:r>
        <w:t xml:space="preserve">   If you will follow God’s plan as outlined in scripture, including His health plan, He not only promises eternal life in a place where you will never become bored, but peace, happiness and good health while you are here on this earth. </w:t>
      </w:r>
    </w:p>
    <w:p w:rsidR="00431D99" w:rsidRPr="000A3069" w:rsidRDefault="00431D99" w:rsidP="00431D99">
      <w:pPr>
        <w:pStyle w:val="NoSpacing"/>
        <w:jc w:val="both"/>
      </w:pPr>
      <w:r>
        <w:t xml:space="preserve">   “</w:t>
      </w:r>
      <w:r w:rsidRPr="00364BAA">
        <w:t>If thou wilt diligently hearken to the voice of the LORD thy God, and wilt do that which is right in his sight, and wilt give ear to his commandments, and keep all his statutes, I will put none of these diseases upon thee, which I have brought upon the Egy</w:t>
      </w:r>
      <w:r>
        <w:t>ptians: for I am</w:t>
      </w:r>
      <w:r w:rsidRPr="00364BAA">
        <w:t xml:space="preserve"> the LORD that </w:t>
      </w:r>
      <w:proofErr w:type="spellStart"/>
      <w:r w:rsidRPr="00772622">
        <w:rPr>
          <w:b/>
        </w:rPr>
        <w:t>healeth</w:t>
      </w:r>
      <w:proofErr w:type="spellEnd"/>
      <w:r w:rsidRPr="00772622">
        <w:rPr>
          <w:b/>
        </w:rPr>
        <w:t xml:space="preserve"> thee</w:t>
      </w:r>
      <w:r w:rsidRPr="00364BAA">
        <w:t>.</w:t>
      </w:r>
      <w:r>
        <w:t>”</w:t>
      </w:r>
      <w:r w:rsidRPr="00364BAA">
        <w:t xml:space="preserve"> </w:t>
      </w:r>
      <w:r>
        <w:t xml:space="preserve">Exodus 15:26 </w:t>
      </w:r>
    </w:p>
    <w:p w:rsidR="00431D99" w:rsidRDefault="00431D99" w:rsidP="00431D99">
      <w:pPr>
        <w:pStyle w:val="NoSpacing"/>
      </w:pPr>
      <w:r>
        <w:rPr>
          <w:b/>
        </w:rPr>
        <w:t xml:space="preserve">   </w:t>
      </w:r>
      <w:r>
        <w:t>“</w:t>
      </w:r>
      <w:r w:rsidRPr="00772622">
        <w:t xml:space="preserve">Then shall thy light break forth as the morning, and </w:t>
      </w:r>
      <w:proofErr w:type="spellStart"/>
      <w:r w:rsidRPr="00E94929">
        <w:rPr>
          <w:b/>
        </w:rPr>
        <w:t>thine</w:t>
      </w:r>
      <w:proofErr w:type="spellEnd"/>
      <w:r w:rsidRPr="00E94929">
        <w:rPr>
          <w:b/>
        </w:rPr>
        <w:t xml:space="preserve"> health shall spring forth speedily</w:t>
      </w:r>
      <w:r w:rsidRPr="00772622">
        <w:t>: and thy righ</w:t>
      </w:r>
      <w:r w:rsidRPr="00772622">
        <w:t>t</w:t>
      </w:r>
      <w:r w:rsidRPr="00772622">
        <w:t>eousness shall go before thee; the g</w:t>
      </w:r>
      <w:r>
        <w:t xml:space="preserve">lory of the LORD shall be thy </w:t>
      </w:r>
      <w:r w:rsidRPr="00772622">
        <w:t>reward.</w:t>
      </w:r>
      <w:r>
        <w:t>” Isaiah 58: 8</w:t>
      </w:r>
    </w:p>
    <w:p w:rsidR="00431D99" w:rsidRDefault="00431D99" w:rsidP="00431D99">
      <w:pPr>
        <w:pStyle w:val="NoSpacing"/>
      </w:pPr>
      <w:r>
        <w:t xml:space="preserve">You might say that these promises were for the Jews only. Guess </w:t>
      </w:r>
      <w:proofErr w:type="gramStart"/>
      <w:r>
        <w:t>what,</w:t>
      </w:r>
      <w:proofErr w:type="gramEnd"/>
      <w:r>
        <w:t xml:space="preserve"> if you are a genuine Christian, you are part of God’s Israel.  “Know </w:t>
      </w:r>
      <w:proofErr w:type="gramStart"/>
      <w:r>
        <w:t>ye</w:t>
      </w:r>
      <w:proofErr w:type="gramEnd"/>
      <w:r>
        <w:t xml:space="preserve"> </w:t>
      </w:r>
      <w:r w:rsidRPr="00324158">
        <w:t>therefore that they which are of faith, the same are the children of Abr</w:t>
      </w:r>
      <w:r w:rsidRPr="00324158">
        <w:t>a</w:t>
      </w:r>
      <w:r w:rsidRPr="00324158">
        <w:t>ham.</w:t>
      </w:r>
      <w:r>
        <w:t>” Galatians 3:7</w:t>
      </w:r>
    </w:p>
    <w:p w:rsidR="00431D99" w:rsidRDefault="00431D99" w:rsidP="00431D99">
      <w:pPr>
        <w:pStyle w:val="NoSpacing"/>
        <w:jc w:val="both"/>
      </w:pPr>
      <w:r>
        <w:lastRenderedPageBreak/>
        <w:t xml:space="preserve">   </w:t>
      </w:r>
      <w:proofErr w:type="gramStart"/>
      <w:r>
        <w:t>“For ye are all the children of God by faith in Christ Jesus.</w:t>
      </w:r>
      <w:proofErr w:type="gramEnd"/>
      <w:r>
        <w:t xml:space="preserve">   For as many of you as have been baptized into Christ have put on Christ.  There is neither Jew nor Greek, there is neither bond nor free, there is neither male nor female: for ye are all one in Christ Jesus.  And if ye be Christ's, then are ye Abraham's seed, and heirs according to the promise</w:t>
      </w:r>
      <w:proofErr w:type="gramStart"/>
      <w:r>
        <w:t>.“</w:t>
      </w:r>
      <w:proofErr w:type="gramEnd"/>
      <w:r>
        <w:t xml:space="preserve"> Galatians 3: 26-29</w:t>
      </w:r>
    </w:p>
    <w:p w:rsidR="00431D99" w:rsidRDefault="00431D99" w:rsidP="00431D99">
      <w:pPr>
        <w:pStyle w:val="NoSpacing"/>
        <w:jc w:val="both"/>
      </w:pPr>
    </w:p>
    <w:p w:rsidR="00431D99" w:rsidRDefault="00431D99" w:rsidP="00431D99">
      <w:pPr>
        <w:pStyle w:val="NoSpacing"/>
        <w:jc w:val="both"/>
      </w:pPr>
      <w:r>
        <w:t xml:space="preserve">   “And it shall come to pass, if thou </w:t>
      </w:r>
      <w:proofErr w:type="spellStart"/>
      <w:r>
        <w:t>shalt</w:t>
      </w:r>
      <w:proofErr w:type="spellEnd"/>
      <w:r>
        <w:t xml:space="preserve"> hearken dil</w:t>
      </w:r>
      <w:r>
        <w:t>i</w:t>
      </w:r>
      <w:r>
        <w:t xml:space="preserve">gently unto the voice of the LORD thy God, to observe and to do all his commandments which I command thee this day, that the LORD thy God will set thee on high above all nations of the earth:  And all these blessings shall come on thee, and overtake thee, if thou </w:t>
      </w:r>
      <w:proofErr w:type="spellStart"/>
      <w:r>
        <w:t>shalt</w:t>
      </w:r>
      <w:proofErr w:type="spellEnd"/>
      <w:r>
        <w:t xml:space="preserve"> hearken unto the voice of the LORD thy God.  </w:t>
      </w:r>
    </w:p>
    <w:p w:rsidR="00431D99" w:rsidRDefault="00431D99" w:rsidP="00431D99">
      <w:pPr>
        <w:pStyle w:val="NoSpacing"/>
        <w:jc w:val="both"/>
      </w:pPr>
      <w:r>
        <w:t xml:space="preserve">Blessed </w:t>
      </w:r>
      <w:proofErr w:type="spellStart"/>
      <w:r>
        <w:t>shalt</w:t>
      </w:r>
      <w:proofErr w:type="spellEnd"/>
      <w:r>
        <w:t xml:space="preserve"> thou be in the city, and blessed </w:t>
      </w:r>
      <w:proofErr w:type="spellStart"/>
      <w:r>
        <w:t>shalt</w:t>
      </w:r>
      <w:proofErr w:type="spellEnd"/>
      <w:r>
        <w:t xml:space="preserve"> thou be in the field.  </w:t>
      </w:r>
    </w:p>
    <w:p w:rsidR="00431D99" w:rsidRDefault="00431D99" w:rsidP="00431D99">
      <w:pPr>
        <w:pStyle w:val="NoSpacing"/>
        <w:jc w:val="both"/>
      </w:pPr>
      <w:r>
        <w:t xml:space="preserve">   Blessed shall be the fruit of thy body, and the fruit of thy ground, and the fruit of thy cattle, the increase of thy </w:t>
      </w:r>
      <w:proofErr w:type="spellStart"/>
      <w:r>
        <w:t>kine</w:t>
      </w:r>
      <w:proofErr w:type="spellEnd"/>
      <w:r>
        <w:t xml:space="preserve">, and the flocks of thy sheep.  </w:t>
      </w:r>
    </w:p>
    <w:p w:rsidR="00431D99" w:rsidRDefault="00431D99" w:rsidP="00431D99">
      <w:pPr>
        <w:pStyle w:val="NoSpacing"/>
        <w:jc w:val="both"/>
      </w:pPr>
      <w:r>
        <w:t xml:space="preserve">Blessed shall be thy basket </w:t>
      </w:r>
      <w:proofErr w:type="gramStart"/>
      <w:r>
        <w:t>and  Blessed</w:t>
      </w:r>
      <w:proofErr w:type="gramEnd"/>
      <w:r>
        <w:t xml:space="preserve"> </w:t>
      </w:r>
      <w:proofErr w:type="spellStart"/>
      <w:r>
        <w:t>shalt</w:t>
      </w:r>
      <w:proofErr w:type="spellEnd"/>
      <w:r>
        <w:t xml:space="preserve"> thou be when thou </w:t>
      </w:r>
      <w:proofErr w:type="spellStart"/>
      <w:r>
        <w:t>comest</w:t>
      </w:r>
      <w:proofErr w:type="spellEnd"/>
      <w:r>
        <w:t xml:space="preserve"> in, and blessed </w:t>
      </w:r>
      <w:proofErr w:type="spellStart"/>
      <w:r>
        <w:t>shalt</w:t>
      </w:r>
      <w:proofErr w:type="spellEnd"/>
      <w:r>
        <w:t xml:space="preserve"> thou be when thou </w:t>
      </w:r>
      <w:proofErr w:type="spellStart"/>
      <w:r>
        <w:t>goest</w:t>
      </w:r>
      <w:proofErr w:type="spellEnd"/>
      <w:r>
        <w:t xml:space="preserve"> out.”  Deuteronomy 21: 1-6</w:t>
      </w:r>
    </w:p>
    <w:p w:rsidR="00431D99" w:rsidRDefault="00431D99" w:rsidP="00431D99">
      <w:pPr>
        <w:pStyle w:val="NoSpacing"/>
        <w:jc w:val="both"/>
      </w:pPr>
      <w:r>
        <w:t xml:space="preserve">   The </w:t>
      </w:r>
      <w:r w:rsidRPr="004C3857">
        <w:rPr>
          <w:b/>
          <w:i/>
        </w:rPr>
        <w:t xml:space="preserve">Good News </w:t>
      </w:r>
      <w:r>
        <w:t xml:space="preserve">is; the promises God made to Israel also belong to us today because we are </w:t>
      </w:r>
      <w:r w:rsidRPr="004C3857">
        <w:rPr>
          <w:b/>
          <w:i/>
        </w:rPr>
        <w:t>spiritual</w:t>
      </w:r>
      <w:r>
        <w:t xml:space="preserve"> Israel. However, all His promises were, and still are, conditio</w:t>
      </w:r>
      <w:r>
        <w:t>n</w:t>
      </w:r>
      <w:r>
        <w:t>al upon our obedience.</w:t>
      </w:r>
    </w:p>
    <w:p w:rsidR="00431D99" w:rsidRDefault="00431D99" w:rsidP="00431D99">
      <w:pPr>
        <w:pStyle w:val="NoSpacing"/>
        <w:jc w:val="both"/>
      </w:pPr>
    </w:p>
    <w:p w:rsidR="00431D99" w:rsidRDefault="00431D99" w:rsidP="00431D99">
      <w:pPr>
        <w:pStyle w:val="NoSpacing"/>
        <w:jc w:val="both"/>
      </w:pPr>
      <w:r>
        <w:t xml:space="preserve">   If we choose not to obey this is what God promises to do</w:t>
      </w:r>
      <w:proofErr w:type="gramStart"/>
      <w:r>
        <w:t>;  “</w:t>
      </w:r>
      <w:proofErr w:type="gramEnd"/>
      <w:r>
        <w:t xml:space="preserve">But it shall come to pass, if thou wilt not hearken unto the voice of the LORD thy God, to observe to do all his commandments and his statutes which I command thee this day; that all these curses shall come upon thee, and overtake thee:   Cursed </w:t>
      </w:r>
      <w:proofErr w:type="spellStart"/>
      <w:r>
        <w:t>shalt</w:t>
      </w:r>
      <w:proofErr w:type="spellEnd"/>
      <w:r>
        <w:t xml:space="preserve"> thou be in the city, and  cursed </w:t>
      </w:r>
      <w:proofErr w:type="spellStart"/>
      <w:r>
        <w:t>shalt</w:t>
      </w:r>
      <w:proofErr w:type="spellEnd"/>
      <w:r>
        <w:t xml:space="preserve"> thou be in the field.  Cursed shall be thy basket and thy store.  Cursed shall be the fruit of thy body, and the fruit of thy land, the increase of thy </w:t>
      </w:r>
      <w:proofErr w:type="spellStart"/>
      <w:r>
        <w:t>kine</w:t>
      </w:r>
      <w:proofErr w:type="spellEnd"/>
      <w:r>
        <w:t xml:space="preserve">, and the flocks of thy sheep.  </w:t>
      </w:r>
    </w:p>
    <w:p w:rsidR="00431D99" w:rsidRDefault="00431D99" w:rsidP="00431D99">
      <w:pPr>
        <w:pStyle w:val="NoSpacing"/>
        <w:jc w:val="both"/>
      </w:pPr>
      <w:r>
        <w:t xml:space="preserve">   Cursed </w:t>
      </w:r>
      <w:proofErr w:type="spellStart"/>
      <w:r>
        <w:t>shalt</w:t>
      </w:r>
      <w:proofErr w:type="spellEnd"/>
      <w:r>
        <w:t xml:space="preserve"> thou be when thou </w:t>
      </w:r>
      <w:proofErr w:type="spellStart"/>
      <w:r>
        <w:t>comest</w:t>
      </w:r>
      <w:proofErr w:type="spellEnd"/>
      <w:r>
        <w:t xml:space="preserve"> in, and cursed </w:t>
      </w:r>
      <w:proofErr w:type="spellStart"/>
      <w:r>
        <w:t>shalt</w:t>
      </w:r>
      <w:proofErr w:type="spellEnd"/>
      <w:r>
        <w:t xml:space="preserve"> thou be when thou </w:t>
      </w:r>
      <w:proofErr w:type="spellStart"/>
      <w:r>
        <w:t>goest</w:t>
      </w:r>
      <w:proofErr w:type="spellEnd"/>
      <w:r>
        <w:t xml:space="preserve"> out.  </w:t>
      </w:r>
    </w:p>
    <w:p w:rsidR="00431D99" w:rsidRDefault="00431D99" w:rsidP="00431D99">
      <w:pPr>
        <w:pStyle w:val="NoSpacing"/>
        <w:jc w:val="both"/>
      </w:pPr>
      <w:r>
        <w:t xml:space="preserve">   The LORD shall send upon thee cursing, vexation, and rebuke, in all that thou </w:t>
      </w:r>
      <w:proofErr w:type="spellStart"/>
      <w:r>
        <w:t>settest</w:t>
      </w:r>
      <w:proofErr w:type="spellEnd"/>
      <w:r>
        <w:t xml:space="preserve"> </w:t>
      </w:r>
      <w:proofErr w:type="spellStart"/>
      <w:r>
        <w:t>thine</w:t>
      </w:r>
      <w:proofErr w:type="spellEnd"/>
      <w:r>
        <w:t xml:space="preserve"> hand unto for to do, until thou be destroyed, and until thou perish quic</w:t>
      </w:r>
      <w:r>
        <w:t>k</w:t>
      </w:r>
      <w:r>
        <w:t xml:space="preserve">ly; because of the wickedness of thy doings, whereby thou hast forsaken me.  </w:t>
      </w:r>
    </w:p>
    <w:p w:rsidR="00431D99" w:rsidRDefault="00431D99" w:rsidP="00431D99">
      <w:pPr>
        <w:pStyle w:val="NoSpacing"/>
        <w:jc w:val="both"/>
      </w:pPr>
      <w:r>
        <w:t xml:space="preserve">   The LORD shall make the pestilence cleave unto thee, until he </w:t>
      </w:r>
      <w:proofErr w:type="gramStart"/>
      <w:r>
        <w:t>have</w:t>
      </w:r>
      <w:proofErr w:type="gramEnd"/>
      <w:r>
        <w:t xml:space="preserve"> consumed thee from off the land, whither thou </w:t>
      </w:r>
      <w:proofErr w:type="spellStart"/>
      <w:r>
        <w:t>goest</w:t>
      </w:r>
      <w:proofErr w:type="spellEnd"/>
      <w:r>
        <w:t xml:space="preserve"> to possess it.  The LORD shall smite thee with </w:t>
      </w:r>
      <w:proofErr w:type="gramStart"/>
      <w:r>
        <w:t>a consumption</w:t>
      </w:r>
      <w:proofErr w:type="gramEnd"/>
      <w:r>
        <w:t>, and with a fever, and with an i</w:t>
      </w:r>
      <w:r>
        <w:t>n</w:t>
      </w:r>
      <w:r>
        <w:t xml:space="preserve">flammation, and with an extreme burning, and with the sword, and with blasting, and with mildew; and they </w:t>
      </w:r>
      <w:r>
        <w:lastRenderedPageBreak/>
        <w:t>shall pursue thee until thou perish.” Deuteronomy 28: 15-22</w:t>
      </w:r>
    </w:p>
    <w:p w:rsidR="00431D99" w:rsidRDefault="00431D99" w:rsidP="00431D99">
      <w:pPr>
        <w:pStyle w:val="NoSpacing"/>
        <w:jc w:val="both"/>
      </w:pPr>
    </w:p>
    <w:p w:rsidR="00431D99" w:rsidRDefault="00431D99" w:rsidP="00431D99">
      <w:pPr>
        <w:pStyle w:val="NoSpacing"/>
        <w:jc w:val="both"/>
      </w:pPr>
      <w:r>
        <w:t xml:space="preserve">   God is not a tyrant trying to impose His will on us. He wants to save us. He cannot take </w:t>
      </w:r>
      <w:proofErr w:type="gramStart"/>
      <w:r>
        <w:t>those  to</w:t>
      </w:r>
      <w:proofErr w:type="gramEnd"/>
      <w:r>
        <w:t xml:space="preserve"> heaven who are disobedient to His laws. They would only promote sin and disobedience, heaven would be contaminated and all of the effort to save mankind would be for naught. </w:t>
      </w:r>
    </w:p>
    <w:p w:rsidR="00431D99" w:rsidRDefault="00431D99" w:rsidP="00431D99">
      <w:pPr>
        <w:pStyle w:val="NoSpacing"/>
        <w:jc w:val="both"/>
      </w:pPr>
    </w:p>
    <w:p w:rsidR="00431D99" w:rsidRDefault="00431D99" w:rsidP="00431D99">
      <w:pPr>
        <w:pStyle w:val="NoSpacing"/>
        <w:jc w:val="both"/>
      </w:pPr>
      <w:r>
        <w:t xml:space="preserve">   The disease that is in the world today is because the people have gone their own way and broken the health laws which are outlined in scripture.  We cannot live anyway that we choose, and eat anything that we want and expect God to keep us in health and heal us, any more than we can expect Him to save us in our sins. His promises are based upon our willingness to obey Him, and keep all His laws.</w:t>
      </w:r>
    </w:p>
    <w:p w:rsidR="00431D99" w:rsidRDefault="00431D99" w:rsidP="00431D99">
      <w:pPr>
        <w:pStyle w:val="NoSpacing"/>
        <w:jc w:val="both"/>
      </w:pPr>
    </w:p>
    <w:p w:rsidR="00431D99" w:rsidRDefault="00D855E2" w:rsidP="00431D99">
      <w:pPr>
        <w:pStyle w:val="NoSpacing"/>
        <w:jc w:val="both"/>
      </w:pPr>
      <w:r>
        <w:t xml:space="preserve">   </w:t>
      </w:r>
      <w:r w:rsidR="00431D99">
        <w:t>There are three sets of laws that are in force today and they are equally important:</w:t>
      </w:r>
    </w:p>
    <w:p w:rsidR="00431D99" w:rsidRDefault="00431D99" w:rsidP="00431D99">
      <w:pPr>
        <w:pStyle w:val="NoSpacing"/>
        <w:jc w:val="both"/>
      </w:pPr>
    </w:p>
    <w:p w:rsidR="00431D99" w:rsidRDefault="00431D99" w:rsidP="00431D99">
      <w:pPr>
        <w:pStyle w:val="NoSpacing"/>
        <w:jc w:val="both"/>
      </w:pPr>
      <w:r>
        <w:t>1. His law of liberty, the Ten Commandments.</w:t>
      </w:r>
    </w:p>
    <w:p w:rsidR="00431D99" w:rsidRDefault="00431D99" w:rsidP="00431D99">
      <w:pPr>
        <w:pStyle w:val="NoSpacing"/>
        <w:jc w:val="both"/>
      </w:pPr>
      <w:r>
        <w:t>2. His health laws.</w:t>
      </w:r>
    </w:p>
    <w:p w:rsidR="00431D99" w:rsidRDefault="00431D99" w:rsidP="00431D99">
      <w:pPr>
        <w:pStyle w:val="NoSpacing"/>
        <w:jc w:val="both"/>
      </w:pPr>
      <w:r>
        <w:t>3. The laws of nature.</w:t>
      </w:r>
    </w:p>
    <w:p w:rsidR="00431D99" w:rsidRDefault="00431D99" w:rsidP="00431D99">
      <w:pPr>
        <w:pStyle w:val="NoSpacing"/>
        <w:jc w:val="both"/>
      </w:pPr>
    </w:p>
    <w:p w:rsidR="00431D99" w:rsidRDefault="00D855E2" w:rsidP="00431D99">
      <w:pPr>
        <w:pStyle w:val="NoSpacing"/>
        <w:jc w:val="both"/>
      </w:pPr>
      <w:r>
        <w:t xml:space="preserve">   </w:t>
      </w:r>
      <w:r w:rsidR="00431D99">
        <w:t xml:space="preserve">His law of liberty, the Ten Commandments, if kept properly by </w:t>
      </w:r>
      <w:proofErr w:type="gramStart"/>
      <w:r w:rsidR="00431D99">
        <w:t>the  grace</w:t>
      </w:r>
      <w:proofErr w:type="gramEnd"/>
      <w:r w:rsidR="00431D99">
        <w:t xml:space="preserve"> that he will instill in us, will set us free from sin.</w:t>
      </w:r>
      <w:r w:rsidR="00431D99" w:rsidRPr="0073678B">
        <w:t xml:space="preserve"> </w:t>
      </w:r>
      <w:r w:rsidR="00431D99">
        <w:t xml:space="preserve">  </w:t>
      </w:r>
    </w:p>
    <w:p w:rsidR="00431D99" w:rsidRDefault="00431D99" w:rsidP="00431D99">
      <w:pPr>
        <w:pStyle w:val="NoSpacing"/>
        <w:jc w:val="both"/>
      </w:pPr>
      <w:r>
        <w:t>“</w:t>
      </w:r>
      <w:proofErr w:type="gramStart"/>
      <w:r w:rsidRPr="0073678B">
        <w:t>by</w:t>
      </w:r>
      <w:proofErr w:type="gramEnd"/>
      <w:r w:rsidRPr="0073678B">
        <w:t xml:space="preserve"> grace are ye saved through fait</w:t>
      </w:r>
      <w:r>
        <w:t>h; and that not of yourselves: it is</w:t>
      </w:r>
      <w:r w:rsidRPr="0073678B">
        <w:t xml:space="preserve"> the gift of God:</w:t>
      </w:r>
      <w:r>
        <w:t>”</w:t>
      </w:r>
      <w:r w:rsidRPr="0073678B">
        <w:t xml:space="preserve">  </w:t>
      </w:r>
      <w:r>
        <w:t>Ephesians 2:8</w:t>
      </w:r>
    </w:p>
    <w:p w:rsidR="00431D99" w:rsidRDefault="00431D99" w:rsidP="00431D99">
      <w:pPr>
        <w:pStyle w:val="NoSpacing"/>
        <w:jc w:val="both"/>
      </w:pPr>
    </w:p>
    <w:p w:rsidR="00431D99" w:rsidRDefault="00D855E2" w:rsidP="00431D99">
      <w:pPr>
        <w:pStyle w:val="NoSpacing"/>
        <w:jc w:val="both"/>
      </w:pPr>
      <w:r>
        <w:t xml:space="preserve">   </w:t>
      </w:r>
      <w:r w:rsidR="00431D99">
        <w:t xml:space="preserve"> We cannot eat foods that we know are not good for our health and expect to be free from disease. </w:t>
      </w:r>
    </w:p>
    <w:p w:rsidR="00431D99" w:rsidRDefault="00431D99" w:rsidP="00431D99">
      <w:pPr>
        <w:pStyle w:val="NoSpacing"/>
        <w:jc w:val="both"/>
      </w:pPr>
      <w:r>
        <w:t>“</w:t>
      </w:r>
      <w:r w:rsidRPr="00A577A4">
        <w:t>Whether therefore ye eat, or drink, or whatsoeve</w:t>
      </w:r>
      <w:r>
        <w:t xml:space="preserve">r ye do, do all to the glory of </w:t>
      </w:r>
      <w:r w:rsidRPr="00A577A4">
        <w:t>God.</w:t>
      </w:r>
      <w:r>
        <w:t>” 1. Corinthians 10: 31</w:t>
      </w:r>
    </w:p>
    <w:p w:rsidR="00431D99" w:rsidRDefault="00431D99" w:rsidP="00431D99">
      <w:pPr>
        <w:pStyle w:val="NoSpacing"/>
        <w:jc w:val="both"/>
      </w:pPr>
      <w:r>
        <w:t xml:space="preserve">“What? </w:t>
      </w:r>
      <w:proofErr w:type="gramStart"/>
      <w:r>
        <w:t>know</w:t>
      </w:r>
      <w:proofErr w:type="gramEnd"/>
      <w:r>
        <w:t xml:space="preserve"> ye not that your body is the temple of the Holy Ghost which is in you, which ye have of God, and ye are not your own?  For ye are bought with a price: therefore glorify God in your body, and in your spirit, which are God's.” 1 Corinthians 6: 19</w:t>
      </w:r>
      <w:proofErr w:type="gramStart"/>
      <w:r>
        <w:t>,20</w:t>
      </w:r>
      <w:proofErr w:type="gramEnd"/>
    </w:p>
    <w:p w:rsidR="00431D99" w:rsidRDefault="00431D99" w:rsidP="00431D99">
      <w:pPr>
        <w:pStyle w:val="NoSpacing"/>
        <w:jc w:val="both"/>
      </w:pPr>
    </w:p>
    <w:p w:rsidR="00431D99" w:rsidRDefault="00D855E2" w:rsidP="00431D99">
      <w:pPr>
        <w:pStyle w:val="NoSpacing"/>
        <w:jc w:val="both"/>
      </w:pPr>
      <w:r>
        <w:t xml:space="preserve">   </w:t>
      </w:r>
      <w:r w:rsidR="00431D99">
        <w:t xml:space="preserve">If you purposely go barefooted in the snow or jump from a high building, you will be breaking the law of nature and will suffer the consequences by being hurt or sick or dead! </w:t>
      </w:r>
    </w:p>
    <w:p w:rsidR="00431D99" w:rsidRDefault="00431D99" w:rsidP="00431D99">
      <w:pPr>
        <w:pStyle w:val="NoSpacing"/>
        <w:jc w:val="both"/>
      </w:pPr>
    </w:p>
    <w:p w:rsidR="00431D99" w:rsidRDefault="00D855E2" w:rsidP="00431D99">
      <w:pPr>
        <w:pStyle w:val="NoSpacing"/>
        <w:jc w:val="both"/>
      </w:pPr>
      <w:r>
        <w:t xml:space="preserve">   </w:t>
      </w:r>
      <w:r w:rsidR="00431D99">
        <w:t>“</w:t>
      </w:r>
      <w:r w:rsidR="00431D99" w:rsidRPr="00A109C6">
        <w:t>Therefore to him that</w:t>
      </w:r>
      <w:r w:rsidR="00431D99">
        <w:t xml:space="preserve"> </w:t>
      </w:r>
      <w:proofErr w:type="spellStart"/>
      <w:r w:rsidR="00431D99">
        <w:t>knoweth</w:t>
      </w:r>
      <w:proofErr w:type="spellEnd"/>
      <w:r w:rsidR="00431D99">
        <w:t xml:space="preserve"> to do </w:t>
      </w:r>
      <w:proofErr w:type="gramStart"/>
      <w:r w:rsidR="00431D99">
        <w:t>good,</w:t>
      </w:r>
      <w:proofErr w:type="gramEnd"/>
      <w:r w:rsidR="00431D99">
        <w:t xml:space="preserve"> and doeth it </w:t>
      </w:r>
      <w:r w:rsidR="00431D99" w:rsidRPr="00A109C6">
        <w:t>not, to him it is sin.</w:t>
      </w:r>
      <w:r w:rsidR="00431D99">
        <w:t xml:space="preserve"> “ James 4:17</w:t>
      </w:r>
    </w:p>
    <w:p w:rsidR="00BB42FF" w:rsidRDefault="00BB42FF" w:rsidP="00431D99">
      <w:pPr>
        <w:pStyle w:val="NoSpacing"/>
        <w:jc w:val="both"/>
      </w:pPr>
    </w:p>
    <w:p w:rsidR="00BB42FF" w:rsidRDefault="00BB42FF" w:rsidP="00431D99">
      <w:pPr>
        <w:pStyle w:val="NoSpacing"/>
        <w:jc w:val="both"/>
      </w:pPr>
      <w:r>
        <w:t>By Rodney Armstrong</w:t>
      </w:r>
    </w:p>
    <w:p w:rsidR="00CD541E" w:rsidRDefault="00CD541E" w:rsidP="00CD541E">
      <w:pPr>
        <w:shd w:val="clear" w:color="auto" w:fill="FFFFFF"/>
        <w:spacing w:after="0"/>
        <w:jc w:val="both"/>
        <w:rPr>
          <w:color w:val="000000"/>
        </w:rPr>
      </w:pPr>
    </w:p>
    <w:p w:rsidR="00CD541E" w:rsidRDefault="00CD541E" w:rsidP="00CD541E">
      <w:pPr>
        <w:pStyle w:val="NoSpacing"/>
        <w:jc w:val="both"/>
        <w:rPr>
          <w:rFonts w:cs="Times New Roman"/>
        </w:rPr>
        <w:sectPr w:rsidR="00CD541E" w:rsidSect="00A22BC1">
          <w:headerReference w:type="default" r:id="rId15"/>
          <w:pgSz w:w="12240" w:h="15840"/>
          <w:pgMar w:top="720" w:right="720" w:bottom="720" w:left="720" w:header="720" w:footer="720" w:gutter="0"/>
          <w:pgBorders w:offsetFrom="page">
            <w:top w:val="flowersTiny" w:sz="13" w:space="24" w:color="auto"/>
            <w:left w:val="flowersTiny" w:sz="13" w:space="24" w:color="auto"/>
            <w:bottom w:val="flowersTiny" w:sz="13" w:space="24" w:color="auto"/>
            <w:right w:val="flowersTiny" w:sz="13" w:space="24" w:color="auto"/>
          </w:pgBorders>
          <w:cols w:num="2" w:space="720"/>
          <w:docGrid w:linePitch="360"/>
        </w:sectPr>
      </w:pPr>
      <w:r w:rsidRPr="00EE149D">
        <w:rPr>
          <w:rFonts w:cs="Times New Roman"/>
        </w:rPr>
        <w:br/>
      </w:r>
    </w:p>
    <w:p w:rsidR="00CD541E" w:rsidRDefault="00CD541E" w:rsidP="00CD541E">
      <w:pPr>
        <w:pStyle w:val="NoSpacing"/>
        <w:jc w:val="both"/>
        <w:rPr>
          <w:rFonts w:cs="Times New Roman"/>
        </w:rPr>
      </w:pPr>
    </w:p>
    <w:p w:rsidR="00CD541E" w:rsidRPr="00EE149D" w:rsidRDefault="00CD541E" w:rsidP="00CD541E">
      <w:pPr>
        <w:pStyle w:val="NoSpacing"/>
        <w:jc w:val="both"/>
        <w:rPr>
          <w:rFonts w:cs="Times New Roman"/>
        </w:rPr>
      </w:pPr>
    </w:p>
    <w:p w:rsidR="00856A12" w:rsidRPr="0022262D" w:rsidRDefault="00856A12" w:rsidP="00B67FD7">
      <w:pPr>
        <w:pStyle w:val="NoSpacing"/>
        <w:jc w:val="both"/>
        <w:rPr>
          <w:color w:val="800080"/>
        </w:rPr>
      </w:pPr>
    </w:p>
    <w:p w:rsidR="00856A12" w:rsidRPr="0022262D" w:rsidRDefault="00856A12" w:rsidP="00AD08C6">
      <w:pPr>
        <w:jc w:val="both"/>
        <w:rPr>
          <w:color w:val="800080"/>
        </w:rPr>
      </w:pPr>
    </w:p>
    <w:p w:rsidR="00856A12" w:rsidRPr="0022262D" w:rsidRDefault="00856A12" w:rsidP="00AD08C6">
      <w:pPr>
        <w:jc w:val="both"/>
        <w:rPr>
          <w:rFonts w:ascii="Lucida Bright" w:hAnsi="Lucida Bright"/>
          <w:color w:val="800080"/>
        </w:rPr>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p w:rsidR="00856A12" w:rsidRDefault="00856A12" w:rsidP="00AD08C6">
      <w:pPr>
        <w:jc w:val="both"/>
      </w:pPr>
    </w:p>
    <w:sectPr w:rsidR="00856A12" w:rsidSect="00A22BC1">
      <w:footerReference w:type="default" r:id="rId16"/>
      <w:pgSz w:w="12240" w:h="15840"/>
      <w:pgMar w:top="720" w:right="720" w:bottom="720" w:left="720" w:header="720" w:footer="720" w:gutter="0"/>
      <w:pgBorders w:offsetFrom="page">
        <w:top w:val="flowersTiny" w:sz="13" w:space="24" w:color="auto"/>
        <w:left w:val="flowersTiny" w:sz="13" w:space="24" w:color="auto"/>
        <w:bottom w:val="flowersTiny" w:sz="13" w:space="24" w:color="auto"/>
        <w:right w:val="flowersTiny" w:sz="13"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B03" w:rsidRDefault="006E3B03" w:rsidP="00856A12">
      <w:pPr>
        <w:spacing w:after="0" w:line="240" w:lineRule="auto"/>
      </w:pPr>
      <w:r>
        <w:separator/>
      </w:r>
    </w:p>
  </w:endnote>
  <w:endnote w:type="continuationSeparator" w:id="0">
    <w:p w:rsidR="006E3B03" w:rsidRDefault="006E3B03" w:rsidP="00856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002"/>
      <w:docPartObj>
        <w:docPartGallery w:val="Page Numbers (Bottom of Page)"/>
        <w:docPartUnique/>
      </w:docPartObj>
    </w:sdtPr>
    <w:sdtContent>
      <w:p w:rsidR="00DD5D8B" w:rsidRDefault="00AF1611">
        <w:pPr>
          <w:pStyle w:val="Footer"/>
          <w:jc w:val="right"/>
        </w:pPr>
        <w:fldSimple w:instr=" PAGE   \* MERGEFORMAT ">
          <w:r w:rsidR="00C20595">
            <w:rPr>
              <w:noProof/>
            </w:rPr>
            <w:t>10</w:t>
          </w:r>
        </w:fldSimple>
      </w:p>
    </w:sdtContent>
  </w:sdt>
  <w:p w:rsidR="00DD5D8B" w:rsidRDefault="00DD5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B03" w:rsidRDefault="006E3B03" w:rsidP="00856A12">
      <w:pPr>
        <w:spacing w:after="0" w:line="240" w:lineRule="auto"/>
      </w:pPr>
      <w:r>
        <w:separator/>
      </w:r>
    </w:p>
  </w:footnote>
  <w:footnote w:type="continuationSeparator" w:id="0">
    <w:p w:rsidR="006E3B03" w:rsidRDefault="006E3B03" w:rsidP="00856A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36813"/>
      <w:docPartObj>
        <w:docPartGallery w:val="Page Numbers (Top of Page)"/>
        <w:docPartUnique/>
      </w:docPartObj>
    </w:sdtPr>
    <w:sdtContent>
      <w:p w:rsidR="00DD5D8B" w:rsidRDefault="00AF1611">
        <w:pPr>
          <w:pStyle w:val="Header"/>
          <w:jc w:val="right"/>
        </w:pPr>
        <w:fldSimple w:instr=" PAGE   \* MERGEFORMAT ">
          <w:r w:rsidR="00C20595">
            <w:rPr>
              <w:noProof/>
            </w:rPr>
            <w:t>6</w:t>
          </w:r>
        </w:fldSimple>
      </w:p>
    </w:sdtContent>
  </w:sdt>
  <w:p w:rsidR="00DD5D8B" w:rsidRDefault="00DD5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C4A7A"/>
    <w:multiLevelType w:val="hybridMultilevel"/>
    <w:tmpl w:val="43E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rsids>
    <w:rsidRoot w:val="00AD08C6"/>
    <w:rsid w:val="00077853"/>
    <w:rsid w:val="000A349E"/>
    <w:rsid w:val="000C5CAE"/>
    <w:rsid w:val="000D676D"/>
    <w:rsid w:val="00111C0F"/>
    <w:rsid w:val="00181449"/>
    <w:rsid w:val="00195266"/>
    <w:rsid w:val="001A2492"/>
    <w:rsid w:val="001C6C20"/>
    <w:rsid w:val="0022262D"/>
    <w:rsid w:val="00246DF8"/>
    <w:rsid w:val="002826E7"/>
    <w:rsid w:val="00286713"/>
    <w:rsid w:val="00295AE8"/>
    <w:rsid w:val="002D2EFD"/>
    <w:rsid w:val="002D3CB5"/>
    <w:rsid w:val="002E09D1"/>
    <w:rsid w:val="003053F6"/>
    <w:rsid w:val="003347A3"/>
    <w:rsid w:val="00341C34"/>
    <w:rsid w:val="003C0F64"/>
    <w:rsid w:val="00431D99"/>
    <w:rsid w:val="00433645"/>
    <w:rsid w:val="00437DEB"/>
    <w:rsid w:val="00445F8B"/>
    <w:rsid w:val="004647A0"/>
    <w:rsid w:val="00477141"/>
    <w:rsid w:val="00484210"/>
    <w:rsid w:val="004900EF"/>
    <w:rsid w:val="004950CA"/>
    <w:rsid w:val="00507D33"/>
    <w:rsid w:val="00547651"/>
    <w:rsid w:val="0058095C"/>
    <w:rsid w:val="005872FE"/>
    <w:rsid w:val="005942F1"/>
    <w:rsid w:val="00595523"/>
    <w:rsid w:val="005B4D67"/>
    <w:rsid w:val="005C3806"/>
    <w:rsid w:val="005D1D46"/>
    <w:rsid w:val="005E5D14"/>
    <w:rsid w:val="005E69FF"/>
    <w:rsid w:val="00644FA6"/>
    <w:rsid w:val="00645ED5"/>
    <w:rsid w:val="00691D17"/>
    <w:rsid w:val="006E3B03"/>
    <w:rsid w:val="007374BD"/>
    <w:rsid w:val="0074601F"/>
    <w:rsid w:val="007A0722"/>
    <w:rsid w:val="00801F68"/>
    <w:rsid w:val="00822FF8"/>
    <w:rsid w:val="00856A12"/>
    <w:rsid w:val="008E19E0"/>
    <w:rsid w:val="009165B5"/>
    <w:rsid w:val="009245D6"/>
    <w:rsid w:val="00937863"/>
    <w:rsid w:val="009E310E"/>
    <w:rsid w:val="00A02698"/>
    <w:rsid w:val="00A22BC1"/>
    <w:rsid w:val="00A22FE7"/>
    <w:rsid w:val="00A310B6"/>
    <w:rsid w:val="00AB44ED"/>
    <w:rsid w:val="00AD08C6"/>
    <w:rsid w:val="00AF08B3"/>
    <w:rsid w:val="00AF1611"/>
    <w:rsid w:val="00B113F9"/>
    <w:rsid w:val="00B25940"/>
    <w:rsid w:val="00B67FD7"/>
    <w:rsid w:val="00BB42FF"/>
    <w:rsid w:val="00BD1110"/>
    <w:rsid w:val="00BE3F0C"/>
    <w:rsid w:val="00C20595"/>
    <w:rsid w:val="00C23D26"/>
    <w:rsid w:val="00C46E92"/>
    <w:rsid w:val="00C67E9A"/>
    <w:rsid w:val="00C938E8"/>
    <w:rsid w:val="00C93C10"/>
    <w:rsid w:val="00CA33C1"/>
    <w:rsid w:val="00CB205F"/>
    <w:rsid w:val="00CD541E"/>
    <w:rsid w:val="00CD7D27"/>
    <w:rsid w:val="00D1422D"/>
    <w:rsid w:val="00D14497"/>
    <w:rsid w:val="00D17C0D"/>
    <w:rsid w:val="00D71A39"/>
    <w:rsid w:val="00D73B40"/>
    <w:rsid w:val="00D855E2"/>
    <w:rsid w:val="00D955C8"/>
    <w:rsid w:val="00DD1DAC"/>
    <w:rsid w:val="00DD5D8B"/>
    <w:rsid w:val="00DE51F9"/>
    <w:rsid w:val="00E1404E"/>
    <w:rsid w:val="00E42160"/>
    <w:rsid w:val="00E44A56"/>
    <w:rsid w:val="00E8334D"/>
    <w:rsid w:val="00F01C4A"/>
    <w:rsid w:val="00F25EC6"/>
    <w:rsid w:val="00F94898"/>
    <w:rsid w:val="00FE2152"/>
    <w:rsid w:val="00FF4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1E"/>
  </w:style>
  <w:style w:type="paragraph" w:styleId="Heading1">
    <w:name w:val="heading 1"/>
    <w:basedOn w:val="Normal"/>
    <w:link w:val="Heading1Char"/>
    <w:uiPriority w:val="9"/>
    <w:qFormat/>
    <w:rsid w:val="00CD541E"/>
    <w:pPr>
      <w:spacing w:before="100" w:beforeAutospacing="1" w:after="90" w:line="240" w:lineRule="auto"/>
      <w:outlineLvl w:val="0"/>
    </w:pPr>
    <w:rPr>
      <w:rFonts w:ascii="Arial" w:eastAsia="Times New Roman" w:hAnsi="Arial" w:cs="Arial"/>
      <w:b/>
      <w:bCs/>
      <w:kern w:val="36"/>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A12"/>
    <w:pPr>
      <w:spacing w:after="0" w:line="240" w:lineRule="auto"/>
    </w:pPr>
  </w:style>
  <w:style w:type="character" w:styleId="Hyperlink">
    <w:name w:val="Hyperlink"/>
    <w:basedOn w:val="DefaultParagraphFont"/>
    <w:uiPriority w:val="99"/>
    <w:unhideWhenUsed/>
    <w:rsid w:val="00856A12"/>
    <w:rPr>
      <w:color w:val="0000FF" w:themeColor="hyperlink"/>
      <w:u w:val="single"/>
    </w:rPr>
  </w:style>
  <w:style w:type="paragraph" w:styleId="Header">
    <w:name w:val="header"/>
    <w:basedOn w:val="Normal"/>
    <w:link w:val="HeaderChar"/>
    <w:uiPriority w:val="99"/>
    <w:unhideWhenUsed/>
    <w:rsid w:val="00856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12"/>
  </w:style>
  <w:style w:type="paragraph" w:styleId="Footer">
    <w:name w:val="footer"/>
    <w:basedOn w:val="Normal"/>
    <w:link w:val="FooterChar"/>
    <w:uiPriority w:val="99"/>
    <w:unhideWhenUsed/>
    <w:rsid w:val="00856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12"/>
  </w:style>
  <w:style w:type="paragraph" w:styleId="BalloonText">
    <w:name w:val="Balloon Text"/>
    <w:basedOn w:val="Normal"/>
    <w:link w:val="BalloonTextChar"/>
    <w:uiPriority w:val="99"/>
    <w:semiHidden/>
    <w:unhideWhenUsed/>
    <w:rsid w:val="00C67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E9A"/>
    <w:rPr>
      <w:rFonts w:ascii="Tahoma" w:hAnsi="Tahoma" w:cs="Tahoma"/>
      <w:sz w:val="16"/>
      <w:szCs w:val="16"/>
    </w:rPr>
  </w:style>
  <w:style w:type="character" w:customStyle="1" w:styleId="Heading1Char">
    <w:name w:val="Heading 1 Char"/>
    <w:basedOn w:val="DefaultParagraphFont"/>
    <w:link w:val="Heading1"/>
    <w:uiPriority w:val="9"/>
    <w:rsid w:val="00CD541E"/>
    <w:rPr>
      <w:rFonts w:ascii="Arial" w:eastAsia="Times New Roman" w:hAnsi="Arial" w:cs="Arial"/>
      <w:b/>
      <w:bCs/>
      <w:kern w:val="36"/>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uralnews.com/oil.html" TargetMode="External"/><Relationship Id="rId13" Type="http://schemas.openxmlformats.org/officeDocument/2006/relationships/hyperlink" Target="http://www.naturalnews.com/cancer_risk.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naturalnews.com/cance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alnews.com/Western_medicin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naturalnews.com/cancer_risk.html" TargetMode="External"/><Relationship Id="rId4" Type="http://schemas.openxmlformats.org/officeDocument/2006/relationships/webSettings" Target="webSettings.xml"/><Relationship Id="rId9" Type="http://schemas.openxmlformats.org/officeDocument/2006/relationships/hyperlink" Target="http://www.naturalnews.com/World_Health_Organization.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10</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dc:creator>
  <cp:keywords/>
  <dc:description/>
  <cp:lastModifiedBy>CHANGE_ME</cp:lastModifiedBy>
  <cp:revision>24</cp:revision>
  <cp:lastPrinted>2013-12-31T03:26:00Z</cp:lastPrinted>
  <dcterms:created xsi:type="dcterms:W3CDTF">2013-12-02T01:51:00Z</dcterms:created>
  <dcterms:modified xsi:type="dcterms:W3CDTF">2014-01-05T23:46:00Z</dcterms:modified>
</cp:coreProperties>
</file>