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3" w:rsidRPr="00334C86" w:rsidRDefault="001B7960" w:rsidP="00BA20A3">
      <w:pPr>
        <w:spacing w:line="360" w:lineRule="auto"/>
        <w:rPr>
          <w:rFonts w:ascii="Times New Roman" w:hAnsi="Times New Roman" w:cs="Times New Roman"/>
          <w:b/>
          <w:color w:val="000000" w:themeColor="text1"/>
          <w:sz w:val="24"/>
          <w:szCs w:val="24"/>
          <w:u w:val="single"/>
        </w:rPr>
      </w:pPr>
      <w:r>
        <w:t xml:space="preserve">                                                                       </w:t>
      </w:r>
      <w:r w:rsidRPr="00334C86">
        <w:rPr>
          <w:rFonts w:ascii="Times New Roman" w:hAnsi="Times New Roman" w:cs="Times New Roman"/>
          <w:sz w:val="24"/>
          <w:szCs w:val="24"/>
        </w:rPr>
        <w:t xml:space="preserve">      </w:t>
      </w:r>
      <w:r w:rsidR="00F32408" w:rsidRPr="00334C86">
        <w:rPr>
          <w:rFonts w:ascii="Times New Roman" w:hAnsi="Times New Roman" w:cs="Times New Roman"/>
          <w:sz w:val="24"/>
          <w:szCs w:val="24"/>
        </w:rPr>
        <w:t xml:space="preserve">  </w:t>
      </w:r>
      <w:r w:rsidR="00F32408" w:rsidRPr="00334C86">
        <w:rPr>
          <w:rFonts w:ascii="Times New Roman" w:hAnsi="Times New Roman" w:cs="Times New Roman"/>
          <w:b/>
          <w:color w:val="000000" w:themeColor="text1"/>
          <w:sz w:val="24"/>
          <w:szCs w:val="24"/>
          <w:u w:val="single"/>
        </w:rPr>
        <w:t>Islam in Bible Prophecy</w:t>
      </w:r>
    </w:p>
    <w:p w:rsidR="001B7960" w:rsidRPr="00334C86" w:rsidRDefault="001B7960" w:rsidP="00BA20A3">
      <w:pPr>
        <w:spacing w:line="360" w:lineRule="auto"/>
        <w:rPr>
          <w:rFonts w:ascii="Times New Roman" w:hAnsi="Times New Roman" w:cs="Times New Roman"/>
          <w:b/>
          <w:color w:val="000000" w:themeColor="text1"/>
          <w:sz w:val="24"/>
          <w:szCs w:val="24"/>
          <w:u w:val="single"/>
        </w:rPr>
      </w:pPr>
    </w:p>
    <w:p w:rsidR="001B7960" w:rsidRPr="00334C86" w:rsidRDefault="001B7960" w:rsidP="00BA20A3">
      <w:pPr>
        <w:spacing w:line="360" w:lineRule="auto"/>
        <w:rPr>
          <w:rFonts w:ascii="Times New Roman" w:hAnsi="Times New Roman" w:cs="Times New Roman"/>
          <w:color w:val="000000" w:themeColor="text1"/>
          <w:sz w:val="24"/>
          <w:szCs w:val="24"/>
        </w:rPr>
      </w:pPr>
      <w:r w:rsidRPr="00334C86">
        <w:rPr>
          <w:rFonts w:ascii="Times New Roman" w:hAnsi="Times New Roman" w:cs="Times New Roman"/>
          <w:b/>
          <w:color w:val="000000" w:themeColor="text1"/>
          <w:sz w:val="24"/>
          <w:szCs w:val="24"/>
        </w:rPr>
        <w:t xml:space="preserve">          </w:t>
      </w:r>
      <w:r w:rsidRPr="00334C86">
        <w:rPr>
          <w:rFonts w:ascii="Times New Roman" w:hAnsi="Times New Roman" w:cs="Times New Roman"/>
          <w:color w:val="000000" w:themeColor="text1"/>
          <w:sz w:val="24"/>
          <w:szCs w:val="24"/>
        </w:rPr>
        <w:t xml:space="preserve">Ministries are rising up to proclaim Islam’s role in end-time Bible prophecy.  Books are being written about Islam’s big role in end-time Bible prophecy.  Sermons and fancy charts are being made to detail Islam’s role in end-time Bible prophecy.  Many Seventh-day Adventists are changing their views of Daniel and Revelation because of Islam’s rise.  Amidst all the fanfare, clanging of bells, and hoopla, three </w:t>
      </w:r>
      <w:r w:rsidRPr="00334C86">
        <w:rPr>
          <w:rFonts w:ascii="Times New Roman" w:hAnsi="Times New Roman" w:cs="Times New Roman"/>
          <w:b/>
          <w:color w:val="000000" w:themeColor="text1"/>
          <w:sz w:val="24"/>
          <w:szCs w:val="24"/>
          <w:u w:val="single"/>
        </w:rPr>
        <w:t>Big Time</w:t>
      </w:r>
      <w:r w:rsidRPr="00334C86">
        <w:rPr>
          <w:rFonts w:ascii="Times New Roman" w:hAnsi="Times New Roman" w:cs="Times New Roman"/>
          <w:color w:val="000000" w:themeColor="text1"/>
          <w:sz w:val="24"/>
          <w:szCs w:val="24"/>
          <w:u w:val="single"/>
        </w:rPr>
        <w:t xml:space="preserve"> </w:t>
      </w:r>
      <w:r w:rsidRPr="00334C86">
        <w:rPr>
          <w:rFonts w:ascii="Times New Roman" w:hAnsi="Times New Roman" w:cs="Times New Roman"/>
          <w:b/>
          <w:color w:val="000000" w:themeColor="text1"/>
          <w:sz w:val="24"/>
          <w:szCs w:val="24"/>
          <w:u w:val="single"/>
        </w:rPr>
        <w:t>Sources</w:t>
      </w:r>
      <w:r w:rsidRPr="00334C86">
        <w:rPr>
          <w:rFonts w:ascii="Times New Roman" w:hAnsi="Times New Roman" w:cs="Times New Roman"/>
          <w:color w:val="000000" w:themeColor="text1"/>
          <w:sz w:val="24"/>
          <w:szCs w:val="24"/>
        </w:rPr>
        <w:t xml:space="preserve"> remain VERY, VERY silent on Islam’s importance in end-time Bible prophecy.  The three </w:t>
      </w:r>
      <w:r w:rsidRPr="00334C86">
        <w:rPr>
          <w:rFonts w:ascii="Times New Roman" w:hAnsi="Times New Roman" w:cs="Times New Roman"/>
          <w:b/>
          <w:color w:val="000000" w:themeColor="text1"/>
          <w:sz w:val="24"/>
          <w:szCs w:val="24"/>
          <w:u w:val="single"/>
        </w:rPr>
        <w:t>Big Time Sources</w:t>
      </w:r>
      <w:r w:rsidRPr="00334C86">
        <w:rPr>
          <w:rFonts w:ascii="Times New Roman" w:hAnsi="Times New Roman" w:cs="Times New Roman"/>
          <w:color w:val="000000" w:themeColor="text1"/>
          <w:sz w:val="24"/>
          <w:szCs w:val="24"/>
        </w:rPr>
        <w:t xml:space="preserve"> that are very quiet on Islam’s role are Daniel, Revelation, and the Great Controversy!  When studying these sources, which are the only sources that really count, the role of Islam in end-time prophecy unravels and shreds before our eyes!!!</w:t>
      </w:r>
    </w:p>
    <w:p w:rsidR="001B7960" w:rsidRPr="00334C86" w:rsidRDefault="001B7960" w:rsidP="00BA20A3">
      <w:pPr>
        <w:spacing w:line="360" w:lineRule="auto"/>
        <w:rPr>
          <w:rFonts w:ascii="Times New Roman" w:hAnsi="Times New Roman" w:cs="Times New Roman"/>
          <w:color w:val="000000" w:themeColor="text1"/>
          <w:sz w:val="24"/>
          <w:szCs w:val="24"/>
        </w:rPr>
      </w:pPr>
      <w:r w:rsidRPr="00334C86">
        <w:rPr>
          <w:rFonts w:ascii="Times New Roman" w:hAnsi="Times New Roman" w:cs="Times New Roman"/>
          <w:color w:val="000000" w:themeColor="text1"/>
          <w:sz w:val="24"/>
          <w:szCs w:val="24"/>
        </w:rPr>
        <w:t xml:space="preserve">          </w:t>
      </w:r>
      <w:r w:rsidR="00CC09EC" w:rsidRPr="00334C86">
        <w:rPr>
          <w:rFonts w:ascii="Times New Roman" w:hAnsi="Times New Roman" w:cs="Times New Roman"/>
          <w:color w:val="000000" w:themeColor="text1"/>
          <w:sz w:val="24"/>
          <w:szCs w:val="24"/>
        </w:rPr>
        <w:t>The book of Daniel focuses on the rise and fall of nations.  Those nations are namely Babylon, Medo-Persia, Greece, and Pagan Rome.  As Daniel’s prophecies progress, we encounter the Roman Catholic Church system in Daniel 7:8, 24, and 25.  From Daniel 2, and chap. 7-9, we see the three great works Christ does for us.  In Daniel 2:34, 35 and 44, 45, we see Christ setting up His kingdom at His great 2</w:t>
      </w:r>
      <w:r w:rsidR="00CC09EC" w:rsidRPr="00334C86">
        <w:rPr>
          <w:rFonts w:ascii="Times New Roman" w:hAnsi="Times New Roman" w:cs="Times New Roman"/>
          <w:color w:val="000000" w:themeColor="text1"/>
          <w:sz w:val="24"/>
          <w:szCs w:val="24"/>
          <w:vertAlign w:val="superscript"/>
        </w:rPr>
        <w:t>nd</w:t>
      </w:r>
      <w:r w:rsidR="00CC09EC" w:rsidRPr="00334C86">
        <w:rPr>
          <w:rFonts w:ascii="Times New Roman" w:hAnsi="Times New Roman" w:cs="Times New Roman"/>
          <w:color w:val="000000" w:themeColor="text1"/>
          <w:sz w:val="24"/>
          <w:szCs w:val="24"/>
        </w:rPr>
        <w:t xml:space="preserve"> coming.  In Daniel 7:9-14, and Daniel 8:14, we behold Christ as our great High Priest, ministering in the Most Holy Place of the Heavenly Sanctuary since 1844.  Finally, we see Christ as the great sacrifice for mankind in Daniel 9:27.  Daniel 11 and 12 add further detail</w:t>
      </w:r>
      <w:r w:rsidR="00E31834" w:rsidRPr="00334C86">
        <w:rPr>
          <w:rFonts w:ascii="Times New Roman" w:hAnsi="Times New Roman" w:cs="Times New Roman"/>
          <w:color w:val="000000" w:themeColor="text1"/>
          <w:sz w:val="24"/>
          <w:szCs w:val="24"/>
        </w:rPr>
        <w:t xml:space="preserve"> to powers and events already mentioned.  We are brought down to the final work of Christ in the sanctuary above and the final victory of God’s people in Daniel 12:1 “</w:t>
      </w:r>
      <w:r w:rsidR="00E31834" w:rsidRPr="00334C86">
        <w:rPr>
          <w:rFonts w:ascii="Times New Roman" w:hAnsi="Times New Roman" w:cs="Times New Roman"/>
          <w:sz w:val="24"/>
          <w:szCs w:val="24"/>
        </w:rPr>
        <w:t>And at that time shall Michael stand up, the great prince which standeth for the children of thy people: and there shall be a time of trouble, such as never was since there was a nation</w:t>
      </w:r>
      <w:r w:rsidR="00E31834" w:rsidRPr="00334C86">
        <w:rPr>
          <w:rStyle w:val="apple-converted-space"/>
          <w:rFonts w:ascii="Times New Roman" w:hAnsi="Times New Roman" w:cs="Times New Roman"/>
          <w:color w:val="000000"/>
          <w:sz w:val="24"/>
          <w:szCs w:val="24"/>
        </w:rPr>
        <w:t> </w:t>
      </w:r>
      <w:r w:rsidR="00E31834" w:rsidRPr="00334C86">
        <w:rPr>
          <w:rStyle w:val="Emphasis"/>
          <w:rFonts w:ascii="Times New Roman" w:hAnsi="Times New Roman" w:cs="Times New Roman"/>
          <w:color w:val="000000"/>
          <w:sz w:val="24"/>
          <w:szCs w:val="24"/>
        </w:rPr>
        <w:t>even</w:t>
      </w:r>
      <w:r w:rsidR="00E31834" w:rsidRPr="00334C86">
        <w:rPr>
          <w:rStyle w:val="apple-converted-space"/>
          <w:rFonts w:ascii="Times New Roman" w:hAnsi="Times New Roman" w:cs="Times New Roman"/>
          <w:color w:val="000000"/>
          <w:sz w:val="24"/>
          <w:szCs w:val="24"/>
        </w:rPr>
        <w:t xml:space="preserve"> </w:t>
      </w:r>
      <w:r w:rsidR="00E31834" w:rsidRPr="00334C86">
        <w:rPr>
          <w:rFonts w:ascii="Times New Roman" w:hAnsi="Times New Roman" w:cs="Times New Roman"/>
          <w:sz w:val="24"/>
          <w:szCs w:val="24"/>
        </w:rPr>
        <w:t>to that same time: and at that time thy people shall be delivered, every one that shall be found written in the book.</w:t>
      </w:r>
      <w:r w:rsidR="00E31834" w:rsidRPr="00334C86">
        <w:rPr>
          <w:rFonts w:ascii="Times New Roman" w:hAnsi="Times New Roman" w:cs="Times New Roman"/>
          <w:color w:val="000000" w:themeColor="text1"/>
          <w:sz w:val="24"/>
          <w:szCs w:val="24"/>
        </w:rPr>
        <w:t>”  When rightly understood, there is no mention of Islam in the book of Daniel and there is nothing from the Spirit of Prophecy to this effect!</w:t>
      </w:r>
    </w:p>
    <w:p w:rsidR="00E31834" w:rsidRPr="00334C86" w:rsidRDefault="00E31834" w:rsidP="00BA20A3">
      <w:pPr>
        <w:spacing w:line="360" w:lineRule="auto"/>
        <w:rPr>
          <w:rFonts w:ascii="Times New Roman" w:hAnsi="Times New Roman" w:cs="Times New Roman"/>
          <w:color w:val="000000" w:themeColor="text1"/>
          <w:sz w:val="24"/>
          <w:szCs w:val="24"/>
        </w:rPr>
      </w:pPr>
      <w:r w:rsidRPr="00334C86">
        <w:rPr>
          <w:rFonts w:ascii="Times New Roman" w:hAnsi="Times New Roman" w:cs="Times New Roman"/>
          <w:color w:val="000000" w:themeColor="text1"/>
          <w:sz w:val="24"/>
          <w:szCs w:val="24"/>
        </w:rPr>
        <w:t xml:space="preserve">          A book was recently sent me where the author declared that there was some understanding on prophecy that the pioneers just didn’t know and the material was not accessible to them in their day.  This had to do with the role of Islam for the last days.  Are we going to include the Spirit of Prophecy in this?  Are we going to include the Bible in this?  When Inspiration is silent </w:t>
      </w:r>
      <w:r w:rsidRPr="00334C86">
        <w:rPr>
          <w:rFonts w:ascii="Times New Roman" w:hAnsi="Times New Roman" w:cs="Times New Roman"/>
          <w:color w:val="000000" w:themeColor="text1"/>
          <w:sz w:val="24"/>
          <w:szCs w:val="24"/>
        </w:rPr>
        <w:lastRenderedPageBreak/>
        <w:t xml:space="preserve">on a subject, are we going to be so outlandishly bold and declare that we have discovered some things that were not known prior to now?  </w:t>
      </w:r>
    </w:p>
    <w:p w:rsidR="006C34B7" w:rsidRPr="00334C86" w:rsidRDefault="00E31834" w:rsidP="00BA20A3">
      <w:pPr>
        <w:pStyle w:val="3"/>
        <w:spacing w:line="360" w:lineRule="auto"/>
        <w:rPr>
          <w:color w:val="000000"/>
        </w:rPr>
      </w:pPr>
      <w:r w:rsidRPr="00334C86">
        <w:rPr>
          <w:color w:val="000000" w:themeColor="text1"/>
        </w:rPr>
        <w:t xml:space="preserve">          Well, Daniel is </w:t>
      </w:r>
      <w:r w:rsidRPr="00334C86">
        <w:rPr>
          <w:b/>
          <w:color w:val="000000" w:themeColor="text1"/>
          <w:u w:val="single"/>
        </w:rPr>
        <w:t xml:space="preserve">SILENT </w:t>
      </w:r>
      <w:r w:rsidRPr="00334C86">
        <w:rPr>
          <w:color w:val="000000" w:themeColor="text1"/>
        </w:rPr>
        <w:t>on Islam, how about the book of Revelation?</w:t>
      </w:r>
      <w:r w:rsidR="006C34B7" w:rsidRPr="00334C86">
        <w:rPr>
          <w:color w:val="000000" w:themeColor="text1"/>
        </w:rPr>
        <w:t xml:space="preserve">  This is the book in the Bible that tells us what is going to happen.  As far as earth’s final days, the last half of the book should suffice.  Revelation has 22 chapters.  In the last 11 chapters should be outlined ev- erything necessary for the last days.  Revelation, chapters 11-22, makes absolutely no reference to Islam!!!  The only reference made to Islam in the book of Revelation is found in Revelation 9 under the 5</w:t>
      </w:r>
      <w:r w:rsidR="006C34B7" w:rsidRPr="00334C86">
        <w:rPr>
          <w:color w:val="000000" w:themeColor="text1"/>
          <w:vertAlign w:val="superscript"/>
        </w:rPr>
        <w:t>th</w:t>
      </w:r>
      <w:r w:rsidR="006C34B7" w:rsidRPr="00334C86">
        <w:rPr>
          <w:color w:val="000000" w:themeColor="text1"/>
        </w:rPr>
        <w:t xml:space="preserve"> and 6</w:t>
      </w:r>
      <w:r w:rsidR="006C34B7" w:rsidRPr="00334C86">
        <w:rPr>
          <w:color w:val="000000" w:themeColor="text1"/>
          <w:vertAlign w:val="superscript"/>
        </w:rPr>
        <w:t>th</w:t>
      </w:r>
      <w:r w:rsidR="006C34B7" w:rsidRPr="00334C86">
        <w:rPr>
          <w:color w:val="000000" w:themeColor="text1"/>
        </w:rPr>
        <w:t xml:space="preserve"> trumpets.  The way that we know this for certain is because the Spirit of Prophecy makes it plain.  “</w:t>
      </w:r>
      <w:r w:rsidR="006C34B7" w:rsidRPr="00334C86">
        <w:rPr>
          <w:color w:val="000000"/>
        </w:rPr>
        <w:t xml:space="preserve">In the year 1840 another remarkable fulfillment of prophecy excited widespread interest. Two years before, Josiah Litch, one of the leading ministers preaching the </w:t>
      </w:r>
      <w:proofErr w:type="gramStart"/>
      <w:r w:rsidR="006C34B7" w:rsidRPr="00334C86">
        <w:rPr>
          <w:color w:val="000000"/>
        </w:rPr>
        <w:t>second advent</w:t>
      </w:r>
      <w:proofErr w:type="gramEnd"/>
      <w:r w:rsidR="006C34B7" w:rsidRPr="00334C86">
        <w:rPr>
          <w:color w:val="000000"/>
        </w:rPr>
        <w:t>, published an exposition of Revelation 9, predicting the fall of the Ottoman Empire. According to his calculations, this power was to be overthrown "in A.D. 1840, sometime in the month of August;" and only a few days previous to its accomplishment he wrote: "Allowing the first period, 150 years, to have been exactly fulfilled before Deacozes ascended the throne by permission of the Turks, and that the 391 years, fifteen days, commenced at the close of the first period, it will end on the 11th of Augu</w:t>
      </w:r>
      <w:r w:rsidR="000E2760" w:rsidRPr="00334C86">
        <w:rPr>
          <w:color w:val="000000"/>
        </w:rPr>
        <w:t xml:space="preserve">st, 1840, when the Ottoman power </w:t>
      </w:r>
      <w:r w:rsidR="006C34B7" w:rsidRPr="00334C86">
        <w:rPr>
          <w:color w:val="000000"/>
        </w:rPr>
        <w:t>in Constantinople may be expected to be broken. And this, I believe, will be found to be the case."--Josiah Litch, in Signs of the Times, and Expositor of Prophecy, Aug. 1, 1840.</w:t>
      </w:r>
      <w:r w:rsidR="000E2760" w:rsidRPr="00334C86">
        <w:rPr>
          <w:color w:val="000000"/>
        </w:rPr>
        <w:t xml:space="preserve">  </w:t>
      </w:r>
      <w:r w:rsidR="006C34B7" w:rsidRPr="00334C86">
        <w:rPr>
          <w:color w:val="000000"/>
        </w:rPr>
        <w:t xml:space="preserve">At the very time specified, Turkey, through her ambassadors, accepted the protection of the allied powers of Europe, and thus placed </w:t>
      </w:r>
      <w:proofErr w:type="gramStart"/>
      <w:r w:rsidR="006C34B7" w:rsidRPr="00334C86">
        <w:rPr>
          <w:color w:val="000000"/>
        </w:rPr>
        <w:t>herself</w:t>
      </w:r>
      <w:proofErr w:type="gramEnd"/>
      <w:r w:rsidR="006C34B7" w:rsidRPr="00334C86">
        <w:rPr>
          <w:color w:val="000000"/>
        </w:rPr>
        <w:t xml:space="preserve"> under the control of Christian nations. The event exactly fulfilled the prediction. </w:t>
      </w:r>
      <w:proofErr w:type="gramStart"/>
      <w:r w:rsidR="006C34B7" w:rsidRPr="00334C86">
        <w:rPr>
          <w:color w:val="000000"/>
        </w:rPr>
        <w:t>(See Appendix.)</w:t>
      </w:r>
      <w:proofErr w:type="gramEnd"/>
      <w:r w:rsidR="006C34B7" w:rsidRPr="00334C86">
        <w:rPr>
          <w:color w:val="000000"/>
        </w:rPr>
        <w:t xml:space="preserve"> When it became known, multitudes were convinced of the correctness of the principles of prophetic interpretation adopted by Miller and his associates, and a wonderful impetus was given to the advent movement. Men of learning and position united with Miller, both in preaching and in publishing his views, and from 1840 to 1844 the work rapidly extended.</w:t>
      </w:r>
      <w:r w:rsidR="000E2760" w:rsidRPr="00334C86">
        <w:rPr>
          <w:color w:val="000000"/>
        </w:rPr>
        <w:t>”  GC, pgs. 334,335</w:t>
      </w:r>
    </w:p>
    <w:p w:rsidR="00796AF2" w:rsidRDefault="000E2760" w:rsidP="00BA20A3">
      <w:pPr>
        <w:pStyle w:val="3"/>
        <w:spacing w:line="360" w:lineRule="auto"/>
        <w:rPr>
          <w:color w:val="000000"/>
        </w:rPr>
      </w:pPr>
      <w:r w:rsidRPr="00334C86">
        <w:rPr>
          <w:color w:val="000000"/>
        </w:rPr>
        <w:t xml:space="preserve">          </w:t>
      </w:r>
      <w:r w:rsidRPr="00C46762">
        <w:rPr>
          <w:color w:val="000000"/>
        </w:rPr>
        <w:t>The 5</w:t>
      </w:r>
      <w:r w:rsidRPr="00C46762">
        <w:rPr>
          <w:color w:val="000000"/>
          <w:vertAlign w:val="superscript"/>
        </w:rPr>
        <w:t>th</w:t>
      </w:r>
      <w:r w:rsidRPr="00C46762">
        <w:rPr>
          <w:color w:val="000000"/>
        </w:rPr>
        <w:t xml:space="preserve"> and 6</w:t>
      </w:r>
      <w:r w:rsidRPr="00C46762">
        <w:rPr>
          <w:color w:val="000000"/>
          <w:vertAlign w:val="superscript"/>
        </w:rPr>
        <w:t>th</w:t>
      </w:r>
      <w:r w:rsidRPr="00C46762">
        <w:rPr>
          <w:color w:val="000000"/>
        </w:rPr>
        <w:t xml:space="preserve"> trumpets detail the rise and fall of </w:t>
      </w:r>
      <w:r w:rsidR="00937762" w:rsidRPr="00C46762">
        <w:rPr>
          <w:color w:val="000000"/>
        </w:rPr>
        <w:t xml:space="preserve">Islam and their subsequent work of destruction throughout the Mediterranean world.  The Ottoman power to which Litch refers was the center of Islamic power for centuries.  Revelation 9 and Great Controversy, pgs. 334, 335 are the exclusive references to Islam in these two sources of Inspiration.  Nowhere else in the remaining chapters of Revelation and nowhere else in Ellen White’s masterpiece, the Great </w:t>
      </w:r>
      <w:r w:rsidR="00937762" w:rsidRPr="00C46762">
        <w:rPr>
          <w:color w:val="000000"/>
        </w:rPr>
        <w:lastRenderedPageBreak/>
        <w:t>Controversy, do we find a SINGLE reference to Islam.</w:t>
      </w:r>
      <w:r w:rsidR="006A60D4" w:rsidRPr="00C46762">
        <w:rPr>
          <w:color w:val="000000"/>
        </w:rPr>
        <w:t xml:space="preserve">  </w:t>
      </w:r>
      <w:r w:rsidR="00C46762" w:rsidRPr="00C46762">
        <w:rPr>
          <w:color w:val="000000"/>
        </w:rPr>
        <w:t xml:space="preserve">Look carefully </w:t>
      </w:r>
      <w:r w:rsidR="00796AF2">
        <w:rPr>
          <w:color w:val="000000"/>
        </w:rPr>
        <w:t>thru Revelation, chapters 11-22;</w:t>
      </w:r>
      <w:r w:rsidR="00C46762" w:rsidRPr="00C46762">
        <w:rPr>
          <w:color w:val="000000"/>
        </w:rPr>
        <w:t xml:space="preserve">  Chapter 11- the French Revolution</w:t>
      </w:r>
      <w:r w:rsidR="00796AF2">
        <w:rPr>
          <w:color w:val="000000"/>
        </w:rPr>
        <w:t>; Chapter 12- the Great Controversy theme from heaven to the end of time; Chapter 13- the Papacy and America in the past and present; Chapter 14-the giving of the 3 Angel’s Messages; Chapter 15-victory for the saints and prep for the 7 last plagues; Chapter 16-the 7 last plagues; Chapter 17 and 18-the final judgments upon the papacy and all her cohorts plus the final call to ‘Come out of her, My people’; Chapter 19-the 2</w:t>
      </w:r>
      <w:r w:rsidR="00796AF2" w:rsidRPr="00796AF2">
        <w:rPr>
          <w:color w:val="000000"/>
          <w:vertAlign w:val="superscript"/>
        </w:rPr>
        <w:t>nd</w:t>
      </w:r>
      <w:r w:rsidR="00796AF2">
        <w:rPr>
          <w:color w:val="000000"/>
        </w:rPr>
        <w:t xml:space="preserve"> Coming of Christ; Chapter 20-the millennium and ultimate destruction of the wicked; Chapter 21 and 22-the new heavens and new earth!  There is no mention of Islam in these chapters that bear so heavily on end time events!</w:t>
      </w:r>
    </w:p>
    <w:p w:rsidR="00986FFB" w:rsidRDefault="00796AF2" w:rsidP="00BA20A3">
      <w:pPr>
        <w:pStyle w:val="3"/>
        <w:spacing w:line="360" w:lineRule="auto"/>
        <w:rPr>
          <w:color w:val="000000"/>
        </w:rPr>
      </w:pPr>
      <w:r>
        <w:rPr>
          <w:color w:val="000000"/>
        </w:rPr>
        <w:t xml:space="preserve">          </w:t>
      </w:r>
      <w:r w:rsidR="00986FFB">
        <w:rPr>
          <w:color w:val="000000"/>
        </w:rPr>
        <w:t>Ellen White’s masterpiece, the Great Controversy, which looks at history and prophecy, past, present, and future, makes mention of Islam in one place throughout her work of over 650 pages.  To the contrary, she makes mention of the papacy hundreds of times.  Why then are professed Adventists making such a big deal about Islam at this time?</w:t>
      </w:r>
    </w:p>
    <w:p w:rsidR="00785BE7" w:rsidRDefault="00986FFB" w:rsidP="00BA20A3">
      <w:pPr>
        <w:pStyle w:val="3"/>
        <w:spacing w:line="360" w:lineRule="auto"/>
        <w:rPr>
          <w:color w:val="000000"/>
        </w:rPr>
      </w:pPr>
      <w:r>
        <w:rPr>
          <w:color w:val="000000"/>
        </w:rPr>
        <w:t xml:space="preserve">          Let us take a possible and highly feasible scenario.</w:t>
      </w:r>
      <w:r w:rsidR="00451CF8">
        <w:rPr>
          <w:color w:val="000000"/>
        </w:rPr>
        <w:t xml:space="preserve">  If you were the papacy, trying desperately to clothe yourself in Christ like garments, presenting a fair front to the world, acting as the world’s beneficiary; wouldn</w:t>
      </w:r>
      <w:r w:rsidR="00785BE7">
        <w:rPr>
          <w:color w:val="000000"/>
        </w:rPr>
        <w:t>’</w:t>
      </w:r>
      <w:r w:rsidR="00451CF8">
        <w:rPr>
          <w:color w:val="000000"/>
        </w:rPr>
        <w:t xml:space="preserve">t you try to find some force in the world to use for your benefit?  </w:t>
      </w:r>
      <w:r w:rsidR="00785BE7">
        <w:rPr>
          <w:color w:val="000000"/>
        </w:rPr>
        <w:t xml:space="preserve"> Through Freemasonry, the highest echelons in the Islamic world are under the control of the Jesuit Order/Catholic Church.  From behind the scenes, the papacy runs the Islamic world, pushing the leaders to carry out deeds of destruction.  When the deed is done, the papacy benefits, and the blame is thrown on Islam.  Brilliant strategy?   Perfect set up?  Let someone else do your dirty deeds, take the blame for it, and you walk away as free as a bird, getting exactly what you want, and still looking as pretty as before!?!</w:t>
      </w:r>
      <w:r w:rsidR="00C46762">
        <w:rPr>
          <w:color w:val="000000"/>
        </w:rPr>
        <w:t xml:space="preserve">                </w:t>
      </w:r>
    </w:p>
    <w:p w:rsidR="000E2760" w:rsidRPr="00C46762" w:rsidRDefault="00785BE7" w:rsidP="00BA20A3">
      <w:pPr>
        <w:pStyle w:val="3"/>
        <w:spacing w:line="360" w:lineRule="auto"/>
        <w:rPr>
          <w:color w:val="000000"/>
        </w:rPr>
      </w:pPr>
      <w:r>
        <w:rPr>
          <w:color w:val="000000"/>
        </w:rPr>
        <w:t xml:space="preserve">          This has already happened so many times in modern history.  The Vatican used her boys during the 2</w:t>
      </w:r>
      <w:r w:rsidRPr="00785BE7">
        <w:rPr>
          <w:color w:val="000000"/>
          <w:vertAlign w:val="superscript"/>
        </w:rPr>
        <w:t>nd</w:t>
      </w:r>
      <w:r>
        <w:rPr>
          <w:color w:val="000000"/>
        </w:rPr>
        <w:t xml:space="preserve"> World War; Hitler, Mussolini, and Franco; to carry out her dastardly deeds of evil against humanity.  The blame for the conflict has all been placed on these ‘monsters of evil’, but secreted behind the thick walls of the Vatican rests the real culprits in crime.  Tragically, it appears that some of the professed people of God are being deceived by this monstrous masterpiece of deception that is being perpetrated against the world at this time!                              </w:t>
      </w:r>
      <w:r w:rsidR="00C46762">
        <w:rPr>
          <w:color w:val="000000"/>
        </w:rPr>
        <w:t xml:space="preserve">                                                                                     </w:t>
      </w:r>
    </w:p>
    <w:p w:rsidR="00C46762" w:rsidRDefault="00C46762" w:rsidP="00BA20A3">
      <w:pPr>
        <w:pStyle w:val="3"/>
        <w:spacing w:line="360" w:lineRule="auto"/>
        <w:rPr>
          <w:color w:val="000000"/>
        </w:rPr>
      </w:pPr>
      <w:r>
        <w:rPr>
          <w:color w:val="000000"/>
        </w:rPr>
        <w:lastRenderedPageBreak/>
        <w:t xml:space="preserve">     </w:t>
      </w:r>
    </w:p>
    <w:p w:rsidR="00C46762" w:rsidRPr="00334C86" w:rsidRDefault="00C46762" w:rsidP="00BA20A3">
      <w:pPr>
        <w:pStyle w:val="3"/>
        <w:spacing w:line="360" w:lineRule="auto"/>
        <w:rPr>
          <w:color w:val="000000"/>
        </w:rPr>
      </w:pPr>
    </w:p>
    <w:p w:rsidR="00E31834" w:rsidRPr="001B7960" w:rsidRDefault="00E31834" w:rsidP="00BA20A3">
      <w:pPr>
        <w:spacing w:line="360" w:lineRule="auto"/>
        <w:rPr>
          <w:rFonts w:ascii="Times New Roman" w:hAnsi="Times New Roman" w:cs="Times New Roman"/>
          <w:color w:val="000000" w:themeColor="text1"/>
          <w:sz w:val="24"/>
          <w:szCs w:val="24"/>
        </w:rPr>
      </w:pPr>
    </w:p>
    <w:p w:rsidR="009F39C0" w:rsidRPr="009F39C0" w:rsidRDefault="009F39C0" w:rsidP="00BA20A3">
      <w:pPr>
        <w:spacing w:line="360" w:lineRule="auto"/>
        <w:rPr>
          <w:rFonts w:ascii="Times New Roman" w:hAnsi="Times New Roman" w:cs="Times New Roman"/>
          <w:color w:val="000000" w:themeColor="text1"/>
          <w:sz w:val="24"/>
          <w:szCs w:val="24"/>
        </w:rPr>
      </w:pPr>
    </w:p>
    <w:sectPr w:rsidR="009F39C0" w:rsidRPr="009F39C0" w:rsidSect="005D2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408"/>
    <w:rsid w:val="00096256"/>
    <w:rsid w:val="000E2760"/>
    <w:rsid w:val="001B7960"/>
    <w:rsid w:val="00243246"/>
    <w:rsid w:val="00334C86"/>
    <w:rsid w:val="00451CF8"/>
    <w:rsid w:val="004A06BE"/>
    <w:rsid w:val="00553706"/>
    <w:rsid w:val="005D2174"/>
    <w:rsid w:val="006A60D4"/>
    <w:rsid w:val="006C34B7"/>
    <w:rsid w:val="00785BE7"/>
    <w:rsid w:val="00796AF2"/>
    <w:rsid w:val="00937762"/>
    <w:rsid w:val="00986FFB"/>
    <w:rsid w:val="009F39C0"/>
    <w:rsid w:val="00AA113A"/>
    <w:rsid w:val="00BA20A3"/>
    <w:rsid w:val="00C046F1"/>
    <w:rsid w:val="00C46762"/>
    <w:rsid w:val="00CC09EC"/>
    <w:rsid w:val="00E31834"/>
    <w:rsid w:val="00F3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834"/>
  </w:style>
  <w:style w:type="character" w:styleId="Hyperlink">
    <w:name w:val="Hyperlink"/>
    <w:basedOn w:val="DefaultParagraphFont"/>
    <w:uiPriority w:val="99"/>
    <w:semiHidden/>
    <w:unhideWhenUsed/>
    <w:rsid w:val="00E31834"/>
    <w:rPr>
      <w:color w:val="0000FF"/>
      <w:u w:val="single"/>
    </w:rPr>
  </w:style>
  <w:style w:type="character" w:styleId="Emphasis">
    <w:name w:val="Emphasis"/>
    <w:basedOn w:val="DefaultParagraphFont"/>
    <w:uiPriority w:val="20"/>
    <w:qFormat/>
    <w:rsid w:val="00E31834"/>
    <w:rPr>
      <w:i/>
      <w:iCs/>
    </w:rPr>
  </w:style>
  <w:style w:type="paragraph" w:customStyle="1" w:styleId="3">
    <w:name w:val="3"/>
    <w:basedOn w:val="Normal"/>
    <w:rsid w:val="006C34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24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2014-05-01T19:30:00Z</dcterms:created>
  <dcterms:modified xsi:type="dcterms:W3CDTF">2014-05-01T19:30:00Z</dcterms:modified>
</cp:coreProperties>
</file>