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796" w:rsidRPr="00570CBA" w:rsidRDefault="00A55E60">
      <w:pPr>
        <w:rPr>
          <w:rFonts w:ascii="Times New Roman" w:hAnsi="Times New Roman" w:cs="Times New Roman"/>
          <w:sz w:val="24"/>
          <w:szCs w:val="24"/>
        </w:rPr>
      </w:pPr>
      <w:bookmarkStart w:id="0" w:name="_GoBack"/>
      <w:r>
        <w:t xml:space="preserve">          </w:t>
      </w:r>
      <w:r w:rsidRPr="00570CBA">
        <w:rPr>
          <w:rFonts w:ascii="Times New Roman" w:hAnsi="Times New Roman" w:cs="Times New Roman"/>
          <w:sz w:val="24"/>
          <w:szCs w:val="24"/>
        </w:rPr>
        <w:t>Dear</w:t>
      </w:r>
      <w:r w:rsidR="008040E5" w:rsidRPr="00570CBA">
        <w:rPr>
          <w:rFonts w:ascii="Times New Roman" w:hAnsi="Times New Roman" w:cs="Times New Roman"/>
          <w:sz w:val="24"/>
          <w:szCs w:val="24"/>
        </w:rPr>
        <w:t xml:space="preserve">  </w:t>
      </w:r>
      <w:r w:rsidRPr="00570CBA">
        <w:rPr>
          <w:rFonts w:ascii="Times New Roman" w:hAnsi="Times New Roman" w:cs="Times New Roman"/>
          <w:sz w:val="24"/>
          <w:szCs w:val="24"/>
        </w:rPr>
        <w:t xml:space="preserve"> </w:t>
      </w:r>
      <w:r w:rsidR="008040E5" w:rsidRPr="00570CBA">
        <w:rPr>
          <w:rFonts w:ascii="Times New Roman" w:hAnsi="Times New Roman" w:cs="Times New Roman"/>
          <w:sz w:val="24"/>
          <w:szCs w:val="24"/>
        </w:rPr>
        <w:t>Friend</w:t>
      </w:r>
      <w:proofErr w:type="gramStart"/>
      <w:r w:rsidR="008040E5" w:rsidRPr="00570CBA">
        <w:rPr>
          <w:rFonts w:ascii="Times New Roman" w:hAnsi="Times New Roman" w:cs="Times New Roman"/>
          <w:sz w:val="24"/>
          <w:szCs w:val="24"/>
        </w:rPr>
        <w:t xml:space="preserve">,  </w:t>
      </w:r>
      <w:r w:rsidRPr="00570CBA">
        <w:rPr>
          <w:rFonts w:ascii="Times New Roman" w:hAnsi="Times New Roman" w:cs="Times New Roman"/>
          <w:sz w:val="24"/>
          <w:szCs w:val="24"/>
        </w:rPr>
        <w:t xml:space="preserve">                                                       </w:t>
      </w:r>
      <w:r w:rsidR="008040E5" w:rsidRPr="00570CBA">
        <w:rPr>
          <w:rFonts w:ascii="Times New Roman" w:hAnsi="Times New Roman" w:cs="Times New Roman"/>
          <w:sz w:val="24"/>
          <w:szCs w:val="24"/>
        </w:rPr>
        <w:t xml:space="preserve">                              </w:t>
      </w:r>
      <w:r w:rsidRPr="00570CBA">
        <w:rPr>
          <w:rFonts w:ascii="Times New Roman" w:hAnsi="Times New Roman" w:cs="Times New Roman"/>
          <w:sz w:val="24"/>
          <w:szCs w:val="24"/>
        </w:rPr>
        <w:t xml:space="preserve">  </w:t>
      </w:r>
      <w:r w:rsidR="00570CBA" w:rsidRPr="00570CBA">
        <w:rPr>
          <w:rFonts w:ascii="Times New Roman" w:hAnsi="Times New Roman" w:cs="Times New Roman"/>
          <w:sz w:val="24"/>
          <w:szCs w:val="24"/>
        </w:rPr>
        <w:t>March</w:t>
      </w:r>
      <w:proofErr w:type="gramEnd"/>
      <w:r w:rsidR="00570CBA" w:rsidRPr="00570CBA">
        <w:rPr>
          <w:rFonts w:ascii="Times New Roman" w:hAnsi="Times New Roman" w:cs="Times New Roman"/>
          <w:sz w:val="24"/>
          <w:szCs w:val="24"/>
        </w:rPr>
        <w:t xml:space="preserve"> Newsletter 2018 </w:t>
      </w:r>
    </w:p>
    <w:p w:rsidR="008040E5" w:rsidRPr="00570CBA" w:rsidRDefault="008040E5">
      <w:pPr>
        <w:rPr>
          <w:rFonts w:ascii="Times New Roman" w:hAnsi="Times New Roman" w:cs="Times New Roman"/>
          <w:b/>
          <w:i/>
          <w:sz w:val="24"/>
          <w:szCs w:val="24"/>
          <w:u w:val="single"/>
        </w:rPr>
      </w:pPr>
      <w:r w:rsidRPr="00570CBA">
        <w:rPr>
          <w:rFonts w:ascii="Times New Roman" w:hAnsi="Times New Roman" w:cs="Times New Roman"/>
          <w:sz w:val="24"/>
          <w:szCs w:val="24"/>
        </w:rPr>
        <w:t xml:space="preserve">          Striking news hit the headlines back in December! “President Donald Trump recognized Jerusalem as Israel's capital on Wednesday and announced plans to relocate the US Embassy there, </w:t>
      </w:r>
      <w:r w:rsidRPr="00570CBA">
        <w:rPr>
          <w:rFonts w:ascii="Times New Roman" w:hAnsi="Times New Roman" w:cs="Times New Roman"/>
          <w:b/>
          <w:i/>
          <w:sz w:val="24"/>
          <w:szCs w:val="24"/>
          <w:u w:val="single"/>
        </w:rPr>
        <w:t>a move expected to inflame tensions in the region and unsettle the prospects for peace.</w:t>
      </w:r>
      <w:r w:rsidRPr="00570CBA">
        <w:rPr>
          <w:rFonts w:ascii="Times New Roman" w:hAnsi="Times New Roman" w:cs="Times New Roman"/>
          <w:sz w:val="24"/>
          <w:szCs w:val="24"/>
        </w:rPr>
        <w:t xml:space="preserve"> "Today, we finally acknowledge the obvious: that Jerusalem is Israel's capital. This is nothing more or less than a recognition of reality. It is also the right thing to do," Trump said from the White House's Diplomatic Reception Room. "After more than two decades of waivers, we are no closer to a lasting peace agreement between Israel and the Palestinians. It would be folly to assume that repeating the exact same formula would now produce a different or better result," he added</w:t>
      </w:r>
      <w:r w:rsidRPr="00570CBA">
        <w:rPr>
          <w:rFonts w:ascii="Times New Roman" w:hAnsi="Times New Roman" w:cs="Times New Roman"/>
          <w:b/>
          <w:i/>
          <w:sz w:val="24"/>
          <w:szCs w:val="24"/>
          <w:u w:val="single"/>
        </w:rPr>
        <w:t xml:space="preserve">. Trump’s Jerusalem decision promises upheaval upending decades of foreign policy. Trump's decision upended seven decades of US foreign policy that has resisted a recognition of Jerusalem as Israel's capital before the Israeli-Palestinian conflict is resolved.”  </w:t>
      </w:r>
    </w:p>
    <w:p w:rsidR="008040E5" w:rsidRPr="00570CBA" w:rsidRDefault="008040E5">
      <w:pPr>
        <w:rPr>
          <w:rFonts w:ascii="Times New Roman" w:hAnsi="Times New Roman" w:cs="Times New Roman"/>
          <w:sz w:val="24"/>
          <w:szCs w:val="24"/>
        </w:rPr>
      </w:pPr>
      <w:r w:rsidRPr="00570CBA">
        <w:rPr>
          <w:rFonts w:ascii="Times New Roman" w:hAnsi="Times New Roman" w:cs="Times New Roman"/>
          <w:sz w:val="24"/>
          <w:szCs w:val="24"/>
        </w:rPr>
        <w:t xml:space="preserve">          There is great concern that recognizing Jerusalem as Israel’s capital </w:t>
      </w:r>
      <w:r w:rsidR="006C0FFA" w:rsidRPr="00570CBA">
        <w:rPr>
          <w:rFonts w:ascii="Times New Roman" w:hAnsi="Times New Roman" w:cs="Times New Roman"/>
          <w:sz w:val="24"/>
          <w:szCs w:val="24"/>
        </w:rPr>
        <w:t>will inflame tensions in Israel and that is exactly what Rome and her minions want to have happen.  Let me explain………………………….</w:t>
      </w:r>
    </w:p>
    <w:p w:rsidR="006C0FFA" w:rsidRPr="00570CBA" w:rsidRDefault="006C0FFA" w:rsidP="006C0FFA">
      <w:pPr>
        <w:rPr>
          <w:rFonts w:ascii="Times New Roman" w:hAnsi="Times New Roman" w:cs="Times New Roman"/>
          <w:sz w:val="24"/>
          <w:szCs w:val="24"/>
        </w:rPr>
      </w:pPr>
      <w:r w:rsidRPr="00570CBA">
        <w:rPr>
          <w:rFonts w:ascii="Times New Roman" w:hAnsi="Times New Roman" w:cs="Times New Roman"/>
          <w:sz w:val="24"/>
          <w:szCs w:val="24"/>
        </w:rPr>
        <w:t xml:space="preserve">         “A Jesuit cardinal named Augustine Bea showed us how desperately the Roman Catholics wanted Jerusalem at the end of the third century. Because of its religious history and its strategic location, the Holy City was considered a priceless treasure. A scheme had to be developed to make Jerusalem a Roman Catholic city. The great untapped source of manpower that could do this job was the children of Ishmael. The poor Arabs fell victim to one of the </w:t>
      </w:r>
      <w:proofErr w:type="gramStart"/>
      <w:r w:rsidRPr="00570CBA">
        <w:rPr>
          <w:rFonts w:ascii="Times New Roman" w:hAnsi="Times New Roman" w:cs="Times New Roman"/>
          <w:sz w:val="24"/>
          <w:szCs w:val="24"/>
        </w:rPr>
        <w:t>most clever</w:t>
      </w:r>
      <w:proofErr w:type="gramEnd"/>
      <w:r w:rsidRPr="00570CBA">
        <w:rPr>
          <w:rFonts w:ascii="Times New Roman" w:hAnsi="Times New Roman" w:cs="Times New Roman"/>
          <w:sz w:val="24"/>
          <w:szCs w:val="24"/>
        </w:rPr>
        <w:t xml:space="preserve"> plans ever devised by the powers of darkness.... The Vatican desperately wanted Jerusalem because of its religious significance, but was blocked by the Jews. Another problem was the true Christians in North Africa preaching the gospel. Roman Catholicism was growing in power and would not tolerate any opposition. Somehow the Vatican had to create a weapon to eliminate both the Jews and the true Christian believers who refused to accept Roman Catholicism. Looking to North Africa, they saw the multitudes of Arabs as a source of manpower to do their dirty work...The Vatican wanted to create a messiah for the Arabs, someone they could raise up as a great leader, a man with charisma who they could train, and eventually unite all the non-Catholic Arabs behind him... creating a mighty army that would ultimately capture Jerusalem for the pope. -- Jack Chick, The Prophet, Alberto part 6, Chick Publications, pp. 5, 18.</w:t>
      </w:r>
      <w:r w:rsidRPr="00570CBA">
        <w:rPr>
          <w:rFonts w:ascii="Times New Roman" w:hAnsi="Times New Roman" w:cs="Times New Roman"/>
          <w:sz w:val="24"/>
          <w:szCs w:val="24"/>
        </w:rPr>
        <w:cr/>
      </w:r>
    </w:p>
    <w:p w:rsidR="00744B92" w:rsidRPr="00570CBA" w:rsidRDefault="006C0FFA" w:rsidP="006C0FFA">
      <w:pPr>
        <w:rPr>
          <w:rFonts w:ascii="Times New Roman" w:hAnsi="Times New Roman" w:cs="Times New Roman"/>
          <w:sz w:val="24"/>
          <w:szCs w:val="24"/>
        </w:rPr>
      </w:pPr>
      <w:r w:rsidRPr="00570CBA">
        <w:rPr>
          <w:rFonts w:ascii="Times New Roman" w:hAnsi="Times New Roman" w:cs="Times New Roman"/>
          <w:sz w:val="24"/>
          <w:szCs w:val="24"/>
        </w:rPr>
        <w:t xml:space="preserve">          The Roman Catholic Church has wanted to rule the world from Jerusalem for 17 centuries.  They thought they had accomplished this when the Arabs drove the Jews and Christians out of Jerusalem.  “As time passed, the power of Islam became tremendous.... Jews and Christians were slaughtered, and Jerusalem fell into their hands.... It was time for the payoff.... The pope asked for Jerusalem. But by now, the Arab generals felt the exhilaration of victory everywhere they went. They felt nothing could stand in their way. The pope’s carefully laid plans began to backfire, and then crumbled before his eyes. -- ibid. pp. 21, 22. The pope’s plans failed miserably. Instead of giving Jerusalem to the pope, the Moslems built their sacred building, </w:t>
      </w:r>
      <w:r w:rsidRPr="00570CBA">
        <w:rPr>
          <w:rFonts w:ascii="Times New Roman" w:hAnsi="Times New Roman" w:cs="Times New Roman"/>
          <w:sz w:val="24"/>
          <w:szCs w:val="24"/>
        </w:rPr>
        <w:lastRenderedPageBreak/>
        <w:t>Dome of the Rock, in Jerusalem on the very site of the old Jewish temple, thus making Jerusalem the second most holy place, nest to Mecca, in the whole Islamic world.</w:t>
      </w:r>
    </w:p>
    <w:p w:rsidR="006C0FFA" w:rsidRPr="00570CBA" w:rsidRDefault="00744B92" w:rsidP="00F6566A">
      <w:pPr>
        <w:rPr>
          <w:rFonts w:ascii="Times New Roman" w:hAnsi="Times New Roman" w:cs="Times New Roman"/>
          <w:sz w:val="24"/>
          <w:szCs w:val="24"/>
        </w:rPr>
      </w:pPr>
      <w:r w:rsidRPr="00570CBA">
        <w:rPr>
          <w:rFonts w:ascii="Times New Roman" w:hAnsi="Times New Roman" w:cs="Times New Roman"/>
          <w:sz w:val="24"/>
          <w:szCs w:val="24"/>
        </w:rPr>
        <w:t xml:space="preserve">          </w:t>
      </w:r>
      <w:r w:rsidR="006C0FFA" w:rsidRPr="00570CBA">
        <w:rPr>
          <w:rFonts w:ascii="Times New Roman" w:hAnsi="Times New Roman" w:cs="Times New Roman"/>
          <w:sz w:val="24"/>
          <w:szCs w:val="24"/>
        </w:rPr>
        <w:t xml:space="preserve"> There was no way that the victorious and powerful Arab armies would give Jerusalem to the pope. When the Arabs reneged on their promise, the papacy then resorted to the crusades against the Muslim world</w:t>
      </w:r>
      <w:r w:rsidRPr="00570CBA">
        <w:rPr>
          <w:rFonts w:ascii="Times New Roman" w:hAnsi="Times New Roman" w:cs="Times New Roman"/>
          <w:sz w:val="24"/>
          <w:szCs w:val="24"/>
        </w:rPr>
        <w:t xml:space="preserve">.  Now, in 2018, President Trump has decided to recognize Jerusalem as the capital of Israel, move the American Embassy there, and very likely usher in greater and greater conflict in the region. How does this play into Rome’s hands?   </w:t>
      </w:r>
      <w:r w:rsidR="00F6566A" w:rsidRPr="00570CBA">
        <w:rPr>
          <w:rFonts w:ascii="Times New Roman" w:hAnsi="Times New Roman" w:cs="Times New Roman"/>
          <w:sz w:val="24"/>
          <w:szCs w:val="24"/>
        </w:rPr>
        <w:t xml:space="preserve">Time Magazine’s Person of the Year for 2013 was none other than Pope Francis.  Time let us know that, “"Rarely has a new player on the world stage captured so much attention so quickly - young and old, faithful and cynical," she added.  Spoken by Time editor Nancy Gibbs. "He has placed himself at the very center of the central conversations of our time: about wealth and poverty, fairness and justice, transparency, modernity, globalization, the role of women, the nature of marriage, the temptations of power."  Francis, the Jesuit who began 2013 as cardinal Jorge Bergoglio, archbishop of Buenos Aires, is the third pontiff to be named Time's person of the year: in 1962 it was John XXIII and in 1994 it was John Paul II. In a statement, the Vatican spokesman, Federico Lombardi, said it was "positive" that the title had gone "to one who proclaims spiritual, religious and moral values in the world, and </w:t>
      </w:r>
      <w:r w:rsidR="00F6566A" w:rsidRPr="00570CBA">
        <w:rPr>
          <w:rFonts w:ascii="Times New Roman" w:hAnsi="Times New Roman" w:cs="Times New Roman"/>
          <w:b/>
          <w:i/>
          <w:sz w:val="24"/>
          <w:szCs w:val="24"/>
          <w:u w:val="single"/>
        </w:rPr>
        <w:t xml:space="preserve">who speaks effectively in favor of peace and greater justice."  </w:t>
      </w:r>
    </w:p>
    <w:p w:rsidR="00F6566A" w:rsidRPr="00570CBA" w:rsidRDefault="00F6566A" w:rsidP="00F6566A">
      <w:pPr>
        <w:rPr>
          <w:rFonts w:ascii="Times New Roman" w:hAnsi="Times New Roman" w:cs="Times New Roman"/>
          <w:sz w:val="24"/>
          <w:szCs w:val="24"/>
        </w:rPr>
      </w:pPr>
      <w:r w:rsidRPr="00570CBA">
        <w:rPr>
          <w:rFonts w:ascii="Times New Roman" w:hAnsi="Times New Roman" w:cs="Times New Roman"/>
          <w:sz w:val="24"/>
          <w:szCs w:val="24"/>
        </w:rPr>
        <w:t xml:space="preserve">          Well, if bringing the capital to Jerusalem creates strife, turmoil, and blood shed, then who would be asked to come to Jerusalem to bring peace?  This is the Hegelian dialectic.  Create turmoil and then bring in your answer that you had in mind all along.  Trump’s plans fit perfectly into the plans of the papacy!!!  </w:t>
      </w:r>
    </w:p>
    <w:p w:rsidR="00F6566A" w:rsidRPr="00570CBA" w:rsidRDefault="00F6566A" w:rsidP="00F6566A">
      <w:pPr>
        <w:rPr>
          <w:rFonts w:ascii="Times New Roman" w:hAnsi="Times New Roman" w:cs="Times New Roman"/>
          <w:sz w:val="24"/>
          <w:szCs w:val="24"/>
        </w:rPr>
      </w:pPr>
      <w:r w:rsidRPr="00570CBA">
        <w:rPr>
          <w:rFonts w:ascii="Times New Roman" w:hAnsi="Times New Roman" w:cs="Times New Roman"/>
          <w:sz w:val="24"/>
          <w:szCs w:val="24"/>
        </w:rPr>
        <w:t xml:space="preserve">          There is another reason for wanting a bloodbath in Jerusalem.  Avro Manhattan tell us, “... behind the Zionist banner there was to be found the ancient Messianic hope for the coming of a global theocracy, as predicted by all the seers and prophets of Zion. It was to be a theocracy in which Jehovah, not Christ, was to be King. The spectre of the creation of such a theocracy has haunted the inner chambers of the Catholic church from her earliest inception, and still is a dominant fear. In Vatican eyes, therefore, the millenarian yearning for a global Hebrew theocracy, represents a deadly threat to the eschatological teachings of the Catholic church. When translated into concrete political terms, such a view spells not only rivalry, but implacable enmity. — Avro Manhattan, The Vatican Moscow Washington Alliance, Ozark Books, pp. 169, 170.   In other words, destroy as many Jews as possible</w:t>
      </w:r>
      <w:r w:rsidR="00570CBA" w:rsidRPr="00570CBA">
        <w:rPr>
          <w:rFonts w:ascii="Times New Roman" w:hAnsi="Times New Roman" w:cs="Times New Roman"/>
          <w:sz w:val="24"/>
          <w:szCs w:val="24"/>
        </w:rPr>
        <w:t>, and their Messiah will never come to save them and set up a worldwide theocracy!  Thus, the papacy will rule the world for themselves.</w:t>
      </w:r>
      <w:r w:rsidRPr="00570CBA">
        <w:rPr>
          <w:rFonts w:ascii="Times New Roman" w:hAnsi="Times New Roman" w:cs="Times New Roman"/>
          <w:sz w:val="24"/>
          <w:szCs w:val="24"/>
        </w:rPr>
        <w:t xml:space="preserve"> </w:t>
      </w:r>
      <w:r w:rsidR="00570CBA">
        <w:rPr>
          <w:rFonts w:ascii="Times New Roman" w:hAnsi="Times New Roman" w:cs="Times New Roman"/>
          <w:sz w:val="24"/>
          <w:szCs w:val="24"/>
        </w:rPr>
        <w:t>Thus, Donald Trump has put a key piece into place in order to bring about the goals of his masters in Rome!</w:t>
      </w:r>
    </w:p>
    <w:p w:rsidR="00A55E60" w:rsidRPr="00570CBA" w:rsidRDefault="008040E5" w:rsidP="00A44ACF">
      <w:pPr>
        <w:rPr>
          <w:rFonts w:ascii="Times New Roman" w:hAnsi="Times New Roman" w:cs="Times New Roman"/>
          <w:sz w:val="24"/>
          <w:szCs w:val="24"/>
        </w:rPr>
      </w:pPr>
      <w:r w:rsidRPr="00570CBA">
        <w:rPr>
          <w:rFonts w:ascii="Times New Roman" w:hAnsi="Times New Roman" w:cs="Times New Roman"/>
          <w:b/>
          <w:i/>
          <w:sz w:val="24"/>
          <w:szCs w:val="24"/>
        </w:rPr>
        <w:t xml:space="preserve">      </w:t>
      </w:r>
      <w:r w:rsidRPr="00570CBA">
        <w:rPr>
          <w:rFonts w:ascii="Times New Roman" w:hAnsi="Times New Roman" w:cs="Times New Roman"/>
          <w:sz w:val="24"/>
          <w:szCs w:val="24"/>
        </w:rPr>
        <w:t xml:space="preserve">    </w:t>
      </w:r>
      <w:r w:rsidR="00744B92" w:rsidRPr="00570CBA">
        <w:t xml:space="preserve"> </w:t>
      </w:r>
      <w:r w:rsidR="00A55E60">
        <w:t>From Edward “</w:t>
      </w:r>
      <w:r w:rsidR="008A52E0">
        <w:t>In the country</w:t>
      </w:r>
      <w:r w:rsidR="00A44ACF">
        <w:t xml:space="preserve"> side of Ethiopia is a humble man known as Munda Jonathan.  This man is in his late 50’s and had a privilege to receive tracts and books from Charles.  In that country </w:t>
      </w:r>
      <w:r w:rsidR="008A52E0">
        <w:t>of mixed</w:t>
      </w:r>
      <w:r w:rsidR="00A44ACF">
        <w:t xml:space="preserve"> religion, Jonathan was happy to receive these newe</w:t>
      </w:r>
      <w:r w:rsidR="008A52E0">
        <w:t xml:space="preserve">st materials to read and study. </w:t>
      </w:r>
      <w:r w:rsidR="00A44ACF">
        <w:t xml:space="preserve">He </w:t>
      </w:r>
      <w:r w:rsidR="008A52E0">
        <w:t>is a</w:t>
      </w:r>
      <w:r w:rsidR="00A44ACF">
        <w:t xml:space="preserve"> pastor</w:t>
      </w:r>
      <w:r w:rsidR="008A52E0">
        <w:t xml:space="preserve"> of a Pentecostal</w:t>
      </w:r>
      <w:r w:rsidR="00A44ACF">
        <w:t xml:space="preserve"> church and he has been praying to God to give him the understanding of scriptures so that he can be able to teach and educate others and </w:t>
      </w:r>
      <w:r w:rsidR="008A52E0">
        <w:t>his members</w:t>
      </w:r>
      <w:r w:rsidR="00A44ACF">
        <w:t>.  It was last December when he was able to receive some materials and a few dvds through a cont</w:t>
      </w:r>
      <w:r w:rsidR="008A52E0">
        <w:t xml:space="preserve">act who knew Charles in Rwanda. </w:t>
      </w:r>
      <w:r w:rsidR="00A44ACF">
        <w:t xml:space="preserve">Jonathan </w:t>
      </w:r>
      <w:r w:rsidR="00A44ACF">
        <w:lastRenderedPageBreak/>
        <w:t xml:space="preserve">started reading about the National Sunday Law from the enemy unmasked and the tract who changed it.  He became so impressed to learn more.  He read and re-read the tracts and the books and was so happy to acknowledge that God had visited and answered </w:t>
      </w:r>
      <w:r w:rsidR="008A52E0">
        <w:t xml:space="preserve">his prayers. </w:t>
      </w:r>
      <w:r w:rsidR="00A44ACF">
        <w:t xml:space="preserve">This man </w:t>
      </w:r>
      <w:r w:rsidR="008A52E0">
        <w:t>is sincere</w:t>
      </w:r>
      <w:r w:rsidR="00A44ACF">
        <w:t xml:space="preserve"> and faithful.  He has no dvd player but he went to the neighbor and asked him if he was willing to watch the dvd sermon together from his dvd player. His neighbor did not deny him and they both sat back and began to watch the untold sermon from the Jesuit Agenda.  The two men were shocked and impressed at the same time</w:t>
      </w:r>
      <w:r w:rsidR="008A52E0">
        <w:t xml:space="preserve"> to hear secrets of the papacy. </w:t>
      </w:r>
      <w:r w:rsidR="00A44ACF">
        <w:t xml:space="preserve">The joy they had in their hearts was so overwhelming so much that they had dreams </w:t>
      </w:r>
      <w:r w:rsidR="008A52E0">
        <w:t xml:space="preserve">of the end of the world that night. </w:t>
      </w:r>
      <w:r w:rsidR="00A44ACF">
        <w:t xml:space="preserve">In the morning, Jonathan asked his church members to come and hear untold facts about the papacy.  </w:t>
      </w:r>
      <w:r w:rsidR="008A52E0">
        <w:t>Pastor Bill</w:t>
      </w:r>
      <w:r w:rsidR="00A44ACF">
        <w:t xml:space="preserve">, among the people who came to watch were Catholics who gave up their faith and joined Jonathan’s church.  But there was yet more light </w:t>
      </w:r>
      <w:r w:rsidR="008A52E0">
        <w:t xml:space="preserve">God wanted to teach this group. </w:t>
      </w:r>
      <w:r w:rsidR="00A44ACF">
        <w:t xml:space="preserve">A few weeks later, I sent a series of Revelation and Daniels series and other power pack dvds to Charles.  He also remembered to send these series to Jonathan.  Receiving materials in Africa is a challenge in some countries.  Materials have to go through check points of military or police and unless they are convinced that what is contained in the boxes is purely religious. Sometimes the police </w:t>
      </w:r>
      <w:r w:rsidR="008A52E0">
        <w:t>of soldiers</w:t>
      </w:r>
      <w:r w:rsidR="00A44ACF">
        <w:t xml:space="preserve"> would detain the boxes and release then after a few days. That happens in Rwanda, Ethiopia, Somali and Kenya.   But God is wonderful, He guides these materials carefully so much that some soldiers and poli</w:t>
      </w:r>
      <w:r w:rsidR="008A52E0">
        <w:t xml:space="preserve">ce officers have been blessed. </w:t>
      </w:r>
      <w:r w:rsidR="00A44ACF">
        <w:t>The power pack materials reached Jonathan through a friend who has some business of selling sheep in Ethiopia.  He was so happy to receive new dvds.  He arranged that they watch the dvds in a much larger room w</w:t>
      </w:r>
      <w:r w:rsidR="008A52E0">
        <w:t xml:space="preserve">hich will accommodate everyone. </w:t>
      </w:r>
      <w:r w:rsidR="00A44ACF">
        <w:t>P.B.</w:t>
      </w:r>
      <w:r w:rsidR="008A52E0">
        <w:t>, God</w:t>
      </w:r>
      <w:r w:rsidR="00A44ACF">
        <w:t xml:space="preserve"> is wonderful. After a few days of listening to the messages in Revelation and Daniel series, Jonathan accepted to keep the Sabbath with his members.  There are SDAs in Ethiopia but have never reached these remote mountainous places.  It was in God’s plan that Jonathan was going to receive the message of Revelation and Daniel in that country when the entire SDA mainstream is lacking to hear this truth.</w:t>
      </w:r>
      <w:r w:rsidR="008A52E0">
        <w:t>”</w:t>
      </w:r>
      <w:r w:rsidR="00A55E60">
        <w:t xml:space="preserve">         </w:t>
      </w:r>
    </w:p>
    <w:p w:rsidR="00D12796" w:rsidRDefault="00744B92">
      <w:r>
        <w:t xml:space="preserve">          </w:t>
      </w:r>
      <w:r w:rsidR="00570CBA">
        <w:t>From Nigeria “I GIVE GOD ALL PRAISES FOR THE MISSION WORK OF YOUR MINISTRY. ONE OF THE MINISTER THAT RECEIVES YOUR BOOKS AND CDs SAYS HE USES THE MATERIALS TO PREPARE SERMONS; WHILE SOME OTHERS SHARE THE TRACTS FROM PLACE TO PLACE. IN VIEW OF THE ABOVE, I WOULD STILL NEED MORE OF THE CHRISTIAN BOOKS, BIBLES, CDs AND TRACTS - FOR THE CONTINUATION OF SPREADING THE GOOD NEWS. THE SPIRIT OF THE LORD BE UPON HIS WORK.”</w:t>
      </w:r>
    </w:p>
    <w:p w:rsidR="00D12796" w:rsidRDefault="00744B92">
      <w:r>
        <w:t xml:space="preserve">          </w:t>
      </w:r>
      <w:r w:rsidR="00570CBA">
        <w:t>From computer/you tube “We love to watch your videos on the internet. We would be very interested to have dvds of your messages in case they are no longer available to us. Is it possible to make copies of your sermons to distribute to others who are searching for the truth? If you would not allow this, we will respect your copyright ownership. We have been lifelong SDA's who now worship in a house church due to pressure from the local church to undergo spiritual formation training, to give up the messages of Ellen White, the sanctuary doctrine, the judgement and the 3 Angel's messages, etc. We believe wholeheartedly in the original message of the church which was based on the bible and the spirit of prophecy. Please let us know if it is possible to purchase your work and we will send our contact details. Thank you for your ministry.”</w:t>
      </w:r>
    </w:p>
    <w:p w:rsidR="00D12796" w:rsidRDefault="00744B92">
      <w:r>
        <w:t xml:space="preserve">          </w:t>
      </w:r>
      <w:r w:rsidR="00570CBA">
        <w:t xml:space="preserve">From Colorado “I have had a very interested individual named John Cruz call me from Colorado thanking you and me, and Truth Triumphant as a whole for the YouTube Channel. He said he cannot stop watching sermon after sermon, and he is thirsting for truth. I think he stated his interest in starting a personal ministry soon himself, down the road. He requested copies of you books "The Secret Terrorists" and "The Enemy Unmasked." </w:t>
      </w:r>
    </w:p>
    <w:p w:rsidR="00D12796" w:rsidRDefault="00744B92">
      <w:r>
        <w:lastRenderedPageBreak/>
        <w:t xml:space="preserve">          </w:t>
      </w:r>
      <w:r w:rsidR="00570CBA">
        <w:t>From Hawaii “I have a power pack request from a nice woman from Hawaii. She has started a study group with another Bible worker. She shared with me how touched she was by the Sermon on Spiritual Formation. She is an Adventist who is fearful that the conference will become upset with her as her group seeks to study present truth and prepare for the end times. She asked that you send her any books that you think would help her. I asked her if there were any major books missing from her library, such as Great Controversy, Desire of Ages, etc., and she informed me that she did not have "Patriarchs and Prophets" or "Prophets and Kings"--so I told her I'd specifically ask for them. Please also send a copy of your books, and/or whatever you think is best.”</w:t>
      </w:r>
    </w:p>
    <w:p w:rsidR="00D12796" w:rsidRDefault="00744B92">
      <w:r>
        <w:t xml:space="preserve">          </w:t>
      </w:r>
      <w:r w:rsidR="00570CBA">
        <w:t>From Jamaica “Hope your day has been blessed thus far. My purpose for sending you this email is to express how your ministry has being a blessing to me thus far. Your book the Secret Terrorist open up my eyes to a lot of what is happening in the spiritual world. I have been a member of the Seventh-Day Adventist Church since 2008 and have come to realized that the spiritual food I am getting from the conference churches is nowhere near, to what I have received from your ministry and other spirit-led independent Adventist ministry. I work at a prep school which is operated by the conference of Seventh-Day Adventist in Jamaica as  a result I have to be careful in how I advocate my views in such an environment.”</w:t>
      </w:r>
    </w:p>
    <w:p w:rsidR="00D12796" w:rsidRDefault="00744B92">
      <w:r>
        <w:t xml:space="preserve">          </w:t>
      </w:r>
      <w:r w:rsidR="00570CBA">
        <w:t>From Malawi “It is always a great blessing to me when I see your printed Chichewa tracts available everywhere here in Malawi. You always encourage me for this work that I might continue to do this work of translation. Many people indeed are also appreciating for these tracts because everyone is able to read your messages and understanding your meaningful and wonderful doctrine. Please pray for me, as I need to have my own laptop so that I may do this work without any barrier as I always use to hire form someone who has it for hire. We always evangelize from village to village. As of now, I am translating your tract entitled (WHO CHANGED IT). I will send it to you very soon. Thanks for your continuous support of gospel materials. God bless you in this year of 2018.”</w:t>
      </w:r>
    </w:p>
    <w:p w:rsidR="00744B92" w:rsidRDefault="00744B92">
      <w:r>
        <w:t xml:space="preserve">          </w:t>
      </w:r>
      <w:r w:rsidR="00570CBA">
        <w:t xml:space="preserve">From Viet Nam “I was so impressed and amazed at your documentary on the death of </w:t>
      </w:r>
      <w:r w:rsidR="008A52E0">
        <w:t>Protestantism...!</w:t>
      </w:r>
      <w:r w:rsidR="00570CBA">
        <w:t xml:space="preserve">   It was so eye- opening!   It is so sad how many evil things go on behind the scenes!  A couple of items of additional interest that you might want to investigate concerning the Titanic and JFK's assassination... Along with the purpose of killing off the ones that did not want the federal bank (as eyewitnesses say that the one officer was shooting people and then himself ...probably the millionaires) </w:t>
      </w:r>
      <w:r>
        <w:t>.... there</w:t>
      </w:r>
      <w:r w:rsidR="00570CBA">
        <w:t xml:space="preserve"> was a dual purpose...It was also a huge insurance scam…THANK YOU SO MUCH FOR YOUR BRAVERY AND COMPASSION IN STATING THE </w:t>
      </w:r>
      <w:r>
        <w:t>TRUTH!”</w:t>
      </w:r>
    </w:p>
    <w:p w:rsidR="00D12796" w:rsidRDefault="00744B92">
      <w:pPr>
        <w:rPr>
          <w:rFonts w:ascii="Calibri" w:hAnsi="Calibri" w:cs="Calibri"/>
          <w:b/>
          <w:i/>
          <w:u w:val="single"/>
        </w:rPr>
      </w:pPr>
      <w:r w:rsidRPr="00744B92">
        <w:rPr>
          <w:b/>
          <w:i/>
          <w:u w:val="single"/>
        </w:rPr>
        <w:t>Upcoming Appointments</w:t>
      </w:r>
      <w:r w:rsidR="00570CBA" w:rsidRPr="00744B92">
        <w:rPr>
          <w:rFonts w:ascii="Calibri" w:hAnsi="Calibri" w:cs="Calibri"/>
          <w:b/>
          <w:i/>
          <w:u w:val="single"/>
        </w:rPr>
        <w:t xml:space="preserve"> </w:t>
      </w:r>
    </w:p>
    <w:p w:rsidR="00744B92" w:rsidRDefault="00744B92" w:rsidP="00744B92">
      <w:pPr>
        <w:rPr>
          <w:rFonts w:ascii="Calibri" w:hAnsi="Calibri" w:cs="Calibri"/>
        </w:rPr>
      </w:pPr>
      <w:r w:rsidRPr="00744B92">
        <w:rPr>
          <w:rFonts w:ascii="Calibri" w:hAnsi="Calibri" w:cs="Calibri"/>
        </w:rPr>
        <w:t>March   19-26   Quito, Ecuador</w:t>
      </w:r>
    </w:p>
    <w:p w:rsidR="00570CBA" w:rsidRDefault="00570CBA">
      <w:pPr>
        <w:rPr>
          <w:rFonts w:ascii="Calibri" w:hAnsi="Calibri" w:cs="Calibri"/>
        </w:rPr>
      </w:pPr>
      <w:r>
        <w:rPr>
          <w:rFonts w:ascii="Calibri" w:hAnsi="Calibri" w:cs="Calibri"/>
        </w:rPr>
        <w:t>Blessings to you,</w:t>
      </w:r>
    </w:p>
    <w:p w:rsidR="00570CBA" w:rsidRDefault="00570CBA">
      <w:pPr>
        <w:rPr>
          <w:rFonts w:ascii="Calibri" w:hAnsi="Calibri" w:cs="Calibri"/>
        </w:rPr>
      </w:pPr>
      <w:r>
        <w:rPr>
          <w:rFonts w:ascii="Calibri" w:hAnsi="Calibri" w:cs="Calibri"/>
        </w:rPr>
        <w:t xml:space="preserve">                                                                                                                            Pastor Bill</w:t>
      </w:r>
    </w:p>
    <w:bookmarkEnd w:id="0"/>
    <w:sectPr w:rsidR="0057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96"/>
    <w:rsid w:val="000A3BEA"/>
    <w:rsid w:val="00570CBA"/>
    <w:rsid w:val="006C0FFA"/>
    <w:rsid w:val="00744B92"/>
    <w:rsid w:val="008040E5"/>
    <w:rsid w:val="008A52E0"/>
    <w:rsid w:val="00A44ACF"/>
    <w:rsid w:val="00A55E60"/>
    <w:rsid w:val="00A63F8F"/>
    <w:rsid w:val="00B153EB"/>
    <w:rsid w:val="00D12796"/>
    <w:rsid w:val="00D93E3F"/>
    <w:rsid w:val="00F65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5F55-5E0E-9541-9F3D-DF0B1B1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2151</Words>
  <Characters>12264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 Morey</cp:lastModifiedBy>
  <cp:revision>2</cp:revision>
  <dcterms:created xsi:type="dcterms:W3CDTF">2018-03-13T01:00:00Z</dcterms:created>
  <dcterms:modified xsi:type="dcterms:W3CDTF">2018-03-13T01:00:00Z</dcterms:modified>
</cp:coreProperties>
</file>